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B2" w:rsidRDefault="006E22B2" w:rsidP="006E22B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РЕЦЕНЗИЯ</w:t>
      </w:r>
    </w:p>
    <w:p w:rsidR="006E22B2" w:rsidRDefault="006E22B2" w:rsidP="006E22B2">
      <w:pPr>
        <w:pStyle w:val="Default"/>
        <w:jc w:val="center"/>
        <w:rPr>
          <w:sz w:val="28"/>
          <w:szCs w:val="28"/>
        </w:rPr>
      </w:pPr>
    </w:p>
    <w:p w:rsidR="006E22B2" w:rsidRDefault="006E22B2" w:rsidP="006E22B2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A25684">
        <w:rPr>
          <w:b/>
          <w:bCs/>
          <w:color w:val="auto"/>
          <w:sz w:val="28"/>
          <w:szCs w:val="28"/>
        </w:rPr>
        <w:t>НА ОСНОВНУЮ ПРОФЕССИОНАЛЬНУЮ ОБРАЗОВАТЕЛЬНУЮ ПРОГРАММУ ВЫСШЕГО ОБРАЗОВАНИЯ</w:t>
      </w:r>
    </w:p>
    <w:p w:rsidR="006E22B2" w:rsidRPr="00A25684" w:rsidRDefault="006E22B2" w:rsidP="006E22B2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6E22B2" w:rsidRDefault="006E22B2" w:rsidP="006E22B2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A25684">
        <w:rPr>
          <w:b/>
          <w:bCs/>
          <w:color w:val="auto"/>
          <w:sz w:val="28"/>
          <w:szCs w:val="28"/>
        </w:rPr>
        <w:t xml:space="preserve">Направление подготовки 44.03.05  Педагогическое образование </w:t>
      </w:r>
      <w:r w:rsidRPr="00863846">
        <w:rPr>
          <w:i/>
          <w:color w:val="auto"/>
          <w:sz w:val="28"/>
          <w:szCs w:val="28"/>
        </w:rPr>
        <w:t>(с двумя профилями подготовки),</w:t>
      </w:r>
      <w:r w:rsidRPr="00A25684">
        <w:rPr>
          <w:color w:val="auto"/>
          <w:sz w:val="28"/>
          <w:szCs w:val="28"/>
        </w:rPr>
        <w:t xml:space="preserve"> </w:t>
      </w:r>
    </w:p>
    <w:p w:rsidR="006E22B2" w:rsidRPr="00A25684" w:rsidRDefault="006E22B2" w:rsidP="006E22B2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>профили «Дошкольное образование и</w:t>
      </w:r>
      <w:r>
        <w:rPr>
          <w:color w:val="auto"/>
          <w:sz w:val="28"/>
          <w:szCs w:val="28"/>
        </w:rPr>
        <w:t xml:space="preserve"> Иностранны</w:t>
      </w:r>
      <w:r w:rsidR="005A0D7E">
        <w:rPr>
          <w:color w:val="auto"/>
          <w:sz w:val="28"/>
          <w:szCs w:val="28"/>
        </w:rPr>
        <w:t>й</w:t>
      </w:r>
      <w:r>
        <w:rPr>
          <w:color w:val="auto"/>
          <w:sz w:val="28"/>
          <w:szCs w:val="28"/>
        </w:rPr>
        <w:t xml:space="preserve"> язык</w:t>
      </w:r>
      <w:r w:rsidRPr="00A25684">
        <w:rPr>
          <w:color w:val="auto"/>
          <w:sz w:val="28"/>
          <w:szCs w:val="28"/>
        </w:rPr>
        <w:t>»</w:t>
      </w:r>
    </w:p>
    <w:p w:rsidR="006E22B2" w:rsidRPr="006E22B2" w:rsidRDefault="006E22B2" w:rsidP="006E22B2">
      <w:pPr>
        <w:pStyle w:val="Default"/>
        <w:spacing w:line="360" w:lineRule="auto"/>
        <w:jc w:val="center"/>
        <w:rPr>
          <w:bCs/>
          <w:i/>
          <w:color w:val="auto"/>
          <w:sz w:val="28"/>
          <w:szCs w:val="28"/>
        </w:rPr>
      </w:pPr>
      <w:r w:rsidRPr="006E22B2">
        <w:rPr>
          <w:bCs/>
          <w:i/>
          <w:color w:val="auto"/>
          <w:sz w:val="28"/>
          <w:szCs w:val="28"/>
        </w:rPr>
        <w:t>(бакалавриат, очная форма обучения)</w:t>
      </w:r>
    </w:p>
    <w:p w:rsidR="006E22B2" w:rsidRDefault="006E22B2" w:rsidP="006E22B2">
      <w:pPr>
        <w:pStyle w:val="Default"/>
        <w:rPr>
          <w:sz w:val="28"/>
          <w:szCs w:val="28"/>
        </w:rPr>
      </w:pPr>
    </w:p>
    <w:p w:rsidR="006E22B2" w:rsidRDefault="006E22B2" w:rsidP="006E22B2">
      <w:pPr>
        <w:pStyle w:val="Default"/>
        <w:rPr>
          <w:sz w:val="28"/>
          <w:szCs w:val="28"/>
        </w:rPr>
      </w:pPr>
    </w:p>
    <w:p w:rsidR="006E22B2" w:rsidRPr="00C63C56" w:rsidRDefault="006E22B2" w:rsidP="00A544F2">
      <w:pPr>
        <w:pStyle w:val="Default"/>
        <w:ind w:firstLine="709"/>
        <w:jc w:val="both"/>
        <w:rPr>
          <w:sz w:val="28"/>
          <w:szCs w:val="28"/>
        </w:rPr>
      </w:pPr>
      <w:r w:rsidRPr="00C63C56">
        <w:rPr>
          <w:sz w:val="28"/>
          <w:szCs w:val="28"/>
        </w:rPr>
        <w:t xml:space="preserve">Структура основных программных документов, входящих в состав ОПОП </w:t>
      </w:r>
      <w:proofErr w:type="gramStart"/>
      <w:r w:rsidRPr="00C63C56">
        <w:rPr>
          <w:sz w:val="28"/>
          <w:szCs w:val="28"/>
        </w:rPr>
        <w:t>ВО</w:t>
      </w:r>
      <w:proofErr w:type="gramEnd"/>
      <w:r w:rsidRPr="00C63C56">
        <w:rPr>
          <w:sz w:val="28"/>
          <w:szCs w:val="28"/>
        </w:rPr>
        <w:t xml:space="preserve">: </w:t>
      </w:r>
    </w:p>
    <w:p w:rsidR="00C63C56" w:rsidRPr="00C63C56" w:rsidRDefault="00C63C56" w:rsidP="006E22B2">
      <w:pPr>
        <w:pStyle w:val="Default"/>
        <w:rPr>
          <w:sz w:val="28"/>
          <w:szCs w:val="28"/>
        </w:rPr>
      </w:pPr>
      <w:r w:rsidRPr="00C63C56">
        <w:rPr>
          <w:sz w:val="28"/>
          <w:szCs w:val="28"/>
        </w:rPr>
        <w:t xml:space="preserve">Характеристика </w:t>
      </w:r>
      <w:r w:rsidR="006E22B2" w:rsidRPr="00C63C56">
        <w:rPr>
          <w:sz w:val="28"/>
          <w:szCs w:val="28"/>
        </w:rPr>
        <w:t xml:space="preserve">ОПОП </w:t>
      </w:r>
      <w:proofErr w:type="gramStart"/>
      <w:r w:rsidR="006E22B2" w:rsidRPr="00C63C56">
        <w:rPr>
          <w:sz w:val="28"/>
          <w:szCs w:val="28"/>
        </w:rPr>
        <w:t>ВО</w:t>
      </w:r>
      <w:proofErr w:type="gramEnd"/>
    </w:p>
    <w:p w:rsidR="006E22B2" w:rsidRPr="00C63C56" w:rsidRDefault="00C63C56" w:rsidP="006E22B2">
      <w:pPr>
        <w:pStyle w:val="Default"/>
        <w:rPr>
          <w:sz w:val="28"/>
          <w:szCs w:val="28"/>
        </w:rPr>
      </w:pPr>
      <w:r w:rsidRPr="00C63C56">
        <w:rPr>
          <w:sz w:val="28"/>
          <w:szCs w:val="28"/>
        </w:rPr>
        <w:t xml:space="preserve">Приложения к ОПОП </w:t>
      </w:r>
      <w:proofErr w:type="gramStart"/>
      <w:r w:rsidRPr="00C63C56">
        <w:rPr>
          <w:sz w:val="28"/>
          <w:szCs w:val="28"/>
        </w:rPr>
        <w:t>ВО</w:t>
      </w:r>
      <w:proofErr w:type="gramEnd"/>
      <w:r w:rsidR="006E22B2" w:rsidRPr="00C63C56">
        <w:rPr>
          <w:sz w:val="28"/>
          <w:szCs w:val="28"/>
        </w:rPr>
        <w:t xml:space="preserve"> </w:t>
      </w:r>
    </w:p>
    <w:p w:rsidR="00C63C56" w:rsidRPr="00B327FE" w:rsidRDefault="00C63C56" w:rsidP="00B327F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1. Учебный план с календарным учебным графиком </w:t>
      </w:r>
    </w:p>
    <w:p w:rsidR="00C63C56" w:rsidRPr="00B327FE" w:rsidRDefault="00C63C56" w:rsidP="00B327F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2.1. Рабочие программы дисциплин (модулей) и аннотации к ним </w:t>
      </w:r>
    </w:p>
    <w:p w:rsidR="00C63C56" w:rsidRPr="00B327FE" w:rsidRDefault="00C63C56" w:rsidP="00B327F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2.2. Рабочие программы практик, научно-исследовательской работы </w:t>
      </w:r>
    </w:p>
    <w:p w:rsidR="00C63C56" w:rsidRPr="00B327FE" w:rsidRDefault="00C63C56" w:rsidP="00B327F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3. Рабочая программа воспитания, календарный план воспитательной работы </w:t>
      </w:r>
    </w:p>
    <w:p w:rsidR="00C63C56" w:rsidRPr="00B327FE" w:rsidRDefault="00C63C56" w:rsidP="00B327F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4. Программа государственной итоговой аттестации </w:t>
      </w:r>
    </w:p>
    <w:p w:rsidR="00C63C56" w:rsidRPr="00B327FE" w:rsidRDefault="00C63C56" w:rsidP="00B327F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5.1. Этапы формирования компетенций </w:t>
      </w:r>
    </w:p>
    <w:p w:rsidR="00C63C56" w:rsidRPr="00B327FE" w:rsidRDefault="00C63C56" w:rsidP="00B327F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5.2. Описание индикаторов достижения компетенций, критериев оценивания компетенций, шкалы оценивания </w:t>
      </w:r>
    </w:p>
    <w:p w:rsidR="00C63C56" w:rsidRPr="00B327FE" w:rsidRDefault="00C63C56" w:rsidP="00B327F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6. Справка о материально-техническом обеспечении ОПОП </w:t>
      </w:r>
      <w:proofErr w:type="gramStart"/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>ВО</w:t>
      </w:r>
      <w:proofErr w:type="gramEnd"/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63C56" w:rsidRPr="00B327FE" w:rsidRDefault="00C63C56" w:rsidP="00B327F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7. Справка о библиотечно-информационном обеспечении ОПОП </w:t>
      </w:r>
      <w:proofErr w:type="gramStart"/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>ВО</w:t>
      </w:r>
      <w:proofErr w:type="gramEnd"/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63C56" w:rsidRPr="00B327FE" w:rsidRDefault="00C63C56" w:rsidP="00B327F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8. Справка о кадровом обеспечении ОПОП </w:t>
      </w:r>
      <w:proofErr w:type="gramStart"/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>ВО</w:t>
      </w:r>
      <w:proofErr w:type="gramEnd"/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63C56" w:rsidRPr="00B327FE" w:rsidRDefault="00C63C56" w:rsidP="00B327F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9. Справка о работниках из числа руководителей и работников организаций, деятельность которых связана с направленностью (профилем) реализуемой программы высшего образования </w:t>
      </w:r>
    </w:p>
    <w:p w:rsidR="006E22B2" w:rsidRDefault="006E22B2" w:rsidP="00A544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изученного материала следует </w:t>
      </w:r>
      <w:proofErr w:type="gramStart"/>
      <w:r>
        <w:rPr>
          <w:sz w:val="28"/>
          <w:szCs w:val="28"/>
        </w:rPr>
        <w:t>нижеизложенное</w:t>
      </w:r>
      <w:proofErr w:type="gramEnd"/>
      <w:r>
        <w:rPr>
          <w:sz w:val="28"/>
          <w:szCs w:val="28"/>
        </w:rPr>
        <w:t xml:space="preserve">. </w:t>
      </w:r>
    </w:p>
    <w:p w:rsidR="001F5D25" w:rsidRDefault="006E22B2" w:rsidP="001F5D2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Основная профессиональная образовательная программа высшего образования (далее ОПОП ВО) бакалавриата, реализуемая вузом по направлению подготовки </w:t>
      </w:r>
      <w:r w:rsidR="00A544F2">
        <w:rPr>
          <w:sz w:val="28"/>
          <w:szCs w:val="28"/>
        </w:rPr>
        <w:t>44</w:t>
      </w:r>
      <w:r>
        <w:rPr>
          <w:sz w:val="28"/>
          <w:szCs w:val="28"/>
        </w:rPr>
        <w:t>.03.0</w:t>
      </w:r>
      <w:r w:rsidR="00A544F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A544F2">
        <w:rPr>
          <w:sz w:val="28"/>
          <w:szCs w:val="28"/>
        </w:rPr>
        <w:t xml:space="preserve">Педагогическое образование </w:t>
      </w:r>
      <w:r w:rsidR="00A544F2" w:rsidRPr="00A544F2">
        <w:rPr>
          <w:i/>
          <w:sz w:val="28"/>
          <w:szCs w:val="28"/>
        </w:rPr>
        <w:t>(с двумя профилями подготовки)</w:t>
      </w:r>
      <w:r w:rsidR="00A544F2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</w:t>
      </w:r>
      <w:r w:rsidR="00E71205">
        <w:rPr>
          <w:sz w:val="28"/>
          <w:szCs w:val="28"/>
        </w:rPr>
        <w:t>ям</w:t>
      </w:r>
      <w:r>
        <w:rPr>
          <w:sz w:val="28"/>
          <w:szCs w:val="28"/>
        </w:rPr>
        <w:t xml:space="preserve"> подготовки «</w:t>
      </w:r>
      <w:r w:rsidR="00E71205">
        <w:rPr>
          <w:sz w:val="28"/>
          <w:szCs w:val="28"/>
        </w:rPr>
        <w:t>Дошкольное образование и Иностранны</w:t>
      </w:r>
      <w:r w:rsidR="005A0D7E">
        <w:rPr>
          <w:sz w:val="28"/>
          <w:szCs w:val="28"/>
        </w:rPr>
        <w:t>й</w:t>
      </w:r>
      <w:r w:rsidR="00E71205">
        <w:rPr>
          <w:sz w:val="28"/>
          <w:szCs w:val="28"/>
        </w:rPr>
        <w:t xml:space="preserve"> язык</w:t>
      </w:r>
      <w:r>
        <w:rPr>
          <w:sz w:val="28"/>
          <w:szCs w:val="28"/>
        </w:rPr>
        <w:t xml:space="preserve">» представляет собой систему документов, разработанную </w:t>
      </w:r>
      <w:r>
        <w:rPr>
          <w:sz w:val="28"/>
          <w:szCs w:val="28"/>
        </w:rPr>
        <w:lastRenderedPageBreak/>
        <w:t xml:space="preserve">в утвержденную в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</w:t>
      </w:r>
      <w:r w:rsidR="00E71205">
        <w:rPr>
          <w:sz w:val="28"/>
          <w:szCs w:val="28"/>
        </w:rPr>
        <w:t>Псковский государственный университет</w:t>
      </w:r>
      <w:r>
        <w:rPr>
          <w:sz w:val="28"/>
          <w:szCs w:val="28"/>
        </w:rPr>
        <w:t>» с учетом потребностей регионального рынка труда на основе Федерального государственного образовательного стандарта высшего образования направлени</w:t>
      </w:r>
      <w:r w:rsidR="00E7120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71205">
        <w:rPr>
          <w:sz w:val="28"/>
          <w:szCs w:val="28"/>
        </w:rPr>
        <w:t>44</w:t>
      </w:r>
      <w:r>
        <w:rPr>
          <w:sz w:val="28"/>
          <w:szCs w:val="28"/>
        </w:rPr>
        <w:t>.03.0</w:t>
      </w:r>
      <w:r w:rsidR="00E7120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71205">
        <w:rPr>
          <w:sz w:val="28"/>
          <w:szCs w:val="28"/>
        </w:rPr>
        <w:t xml:space="preserve">Педагогическое образование </w:t>
      </w:r>
      <w:r w:rsidR="00E71205" w:rsidRPr="001F5D25">
        <w:rPr>
          <w:i/>
          <w:sz w:val="28"/>
          <w:szCs w:val="28"/>
        </w:rPr>
        <w:t>(с двумя профилями подготовки)</w:t>
      </w:r>
      <w:r w:rsidR="001F5D2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(уровень</w:t>
      </w:r>
      <w:r w:rsidR="001F5D25">
        <w:rPr>
          <w:sz w:val="28"/>
          <w:szCs w:val="28"/>
        </w:rPr>
        <w:t xml:space="preserve"> бакалаврская программа</w:t>
      </w:r>
      <w:r>
        <w:rPr>
          <w:sz w:val="28"/>
          <w:szCs w:val="28"/>
        </w:rPr>
        <w:t xml:space="preserve">), </w:t>
      </w:r>
      <w:r w:rsidR="001F5D25" w:rsidRPr="00290C23">
        <w:rPr>
          <w:color w:val="auto"/>
          <w:sz w:val="28"/>
          <w:szCs w:val="28"/>
        </w:rPr>
        <w:t xml:space="preserve">утвержденного приказом Министерства образования и науки Российской Федерации, приказ от </w:t>
      </w:r>
      <w:r w:rsidR="001F5D25" w:rsidRPr="00290C23">
        <w:rPr>
          <w:color w:val="auto"/>
          <w:sz w:val="28"/>
          <w:szCs w:val="28"/>
          <w:u w:val="single"/>
        </w:rPr>
        <w:t>22.02.2018</w:t>
      </w:r>
      <w:r w:rsidR="001F5D25">
        <w:rPr>
          <w:color w:val="auto"/>
          <w:sz w:val="28"/>
          <w:szCs w:val="28"/>
        </w:rPr>
        <w:t xml:space="preserve"> </w:t>
      </w:r>
      <w:r w:rsidR="001F5D25" w:rsidRPr="00290C23">
        <w:rPr>
          <w:color w:val="auto"/>
          <w:sz w:val="28"/>
          <w:szCs w:val="28"/>
        </w:rPr>
        <w:t xml:space="preserve">№ </w:t>
      </w:r>
      <w:r w:rsidR="001F5D25" w:rsidRPr="00290C23">
        <w:rPr>
          <w:color w:val="auto"/>
          <w:sz w:val="28"/>
          <w:szCs w:val="28"/>
          <w:u w:val="single"/>
        </w:rPr>
        <w:t>125</w:t>
      </w:r>
      <w:r w:rsidR="001F5D25" w:rsidRPr="00290C23">
        <w:rPr>
          <w:color w:val="auto"/>
          <w:sz w:val="28"/>
          <w:szCs w:val="28"/>
        </w:rPr>
        <w:t xml:space="preserve"> актуальных нормативно-методических документов Министерства </w:t>
      </w:r>
      <w:r w:rsidR="001F5D25" w:rsidRPr="00290C23">
        <w:rPr>
          <w:rFonts w:ascii="Arial" w:hAnsi="Arial" w:cs="Arial"/>
          <w:color w:val="auto"/>
          <w:shd w:val="clear" w:color="auto" w:fill="FFFFFF"/>
        </w:rPr>
        <w:t> </w:t>
      </w:r>
      <w:r w:rsidR="001F5D25" w:rsidRPr="00290C23">
        <w:rPr>
          <w:color w:val="auto"/>
          <w:sz w:val="28"/>
          <w:szCs w:val="28"/>
          <w:shd w:val="clear" w:color="auto" w:fill="FFFFFF"/>
        </w:rPr>
        <w:t>науки и высшего </w:t>
      </w:r>
      <w:r w:rsidR="001F5D25" w:rsidRPr="00290C23">
        <w:rPr>
          <w:bCs/>
          <w:color w:val="auto"/>
          <w:sz w:val="28"/>
          <w:szCs w:val="28"/>
          <w:shd w:val="clear" w:color="auto" w:fill="FFFFFF"/>
        </w:rPr>
        <w:t>образования</w:t>
      </w:r>
      <w:r w:rsidR="001F5D25" w:rsidRPr="00290C23">
        <w:rPr>
          <w:b/>
          <w:bCs/>
          <w:color w:val="auto"/>
          <w:shd w:val="clear" w:color="auto" w:fill="FFFFFF"/>
        </w:rPr>
        <w:t xml:space="preserve"> </w:t>
      </w:r>
      <w:r w:rsidR="001F5D25" w:rsidRPr="00290C23">
        <w:rPr>
          <w:color w:val="auto"/>
          <w:sz w:val="28"/>
          <w:szCs w:val="28"/>
        </w:rPr>
        <w:t xml:space="preserve">Российской Федерации и локальных нормативных актов ФГБОУ </w:t>
      </w:r>
      <w:proofErr w:type="gramStart"/>
      <w:r w:rsidR="001F5D25" w:rsidRPr="00290C23">
        <w:rPr>
          <w:color w:val="auto"/>
          <w:sz w:val="28"/>
          <w:szCs w:val="28"/>
        </w:rPr>
        <w:t>ВО</w:t>
      </w:r>
      <w:proofErr w:type="gramEnd"/>
      <w:r w:rsidR="001F5D25" w:rsidRPr="00290C23">
        <w:rPr>
          <w:color w:val="auto"/>
          <w:sz w:val="28"/>
          <w:szCs w:val="28"/>
        </w:rPr>
        <w:t xml:space="preserve"> «Псковский государственный университет».</w:t>
      </w:r>
    </w:p>
    <w:p w:rsidR="001F5D25" w:rsidRDefault="006E22B2" w:rsidP="001F5D25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ОПОП ВО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рабочие программы учебных курсов, предметов, дисциплин (модулей), методические рекомендации по организации самостоятельной работы студентов, фонды оценочных средств аудиторной и самостоятельной работы студентов и другие материалы, обеспечивающие качество подготовки обучающихся, а также программы учебной</w:t>
      </w:r>
      <w:proofErr w:type="gramEnd"/>
      <w:r>
        <w:rPr>
          <w:sz w:val="28"/>
          <w:szCs w:val="28"/>
        </w:rPr>
        <w:t xml:space="preserve"> и преддипломной практик, календарный учебный график и методические материалы, обеспечивающие реализацию соответствующей образовательной технологии. </w:t>
      </w:r>
    </w:p>
    <w:p w:rsidR="006E22B2" w:rsidRDefault="006E22B2" w:rsidP="001F5D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Миссия ОПОП академического бакалавра по направлению </w:t>
      </w:r>
      <w:r w:rsidR="001F5D25">
        <w:rPr>
          <w:sz w:val="28"/>
          <w:szCs w:val="28"/>
        </w:rPr>
        <w:t xml:space="preserve">44.03.05 Педагогическое образование </w:t>
      </w:r>
      <w:r w:rsidR="001F5D25" w:rsidRPr="001F5D25">
        <w:rPr>
          <w:i/>
          <w:sz w:val="28"/>
          <w:szCs w:val="28"/>
        </w:rPr>
        <w:t>(с двумя профилями подготовки)</w:t>
      </w:r>
      <w:r w:rsidR="001F5D25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</w:t>
      </w:r>
      <w:r w:rsidR="001F5D25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="001F5D25">
        <w:rPr>
          <w:sz w:val="28"/>
          <w:szCs w:val="28"/>
        </w:rPr>
        <w:t>Дошкольное образование и Иностранны</w:t>
      </w:r>
      <w:r w:rsidR="005A0D7E">
        <w:rPr>
          <w:sz w:val="28"/>
          <w:szCs w:val="28"/>
        </w:rPr>
        <w:t>й</w:t>
      </w:r>
      <w:r w:rsidR="001F5D25">
        <w:rPr>
          <w:sz w:val="28"/>
          <w:szCs w:val="28"/>
        </w:rPr>
        <w:t xml:space="preserve"> язык</w:t>
      </w:r>
      <w:r>
        <w:rPr>
          <w:sz w:val="28"/>
          <w:szCs w:val="28"/>
        </w:rPr>
        <w:t xml:space="preserve">» - развитие общекультурного, интеллектуального, научного, творческого и профессионального потенциала студентов, позволяющего грамотно и эффективно решать вопросы </w:t>
      </w:r>
      <w:r w:rsidR="001F5D25">
        <w:rPr>
          <w:sz w:val="28"/>
          <w:szCs w:val="28"/>
        </w:rPr>
        <w:t>дошкольного, дополнительного образования в</w:t>
      </w:r>
      <w:r>
        <w:rPr>
          <w:sz w:val="28"/>
          <w:szCs w:val="28"/>
        </w:rPr>
        <w:t xml:space="preserve"> различных </w:t>
      </w:r>
      <w:r w:rsidR="001F5D25">
        <w:rPr>
          <w:sz w:val="28"/>
          <w:szCs w:val="28"/>
        </w:rPr>
        <w:t xml:space="preserve">организационных статусах </w:t>
      </w:r>
      <w:r w:rsidR="00764766">
        <w:rPr>
          <w:sz w:val="28"/>
          <w:szCs w:val="28"/>
        </w:rPr>
        <w:t xml:space="preserve">системы образования </w:t>
      </w:r>
      <w:r w:rsidR="001F5D25">
        <w:rPr>
          <w:sz w:val="28"/>
          <w:szCs w:val="28"/>
        </w:rPr>
        <w:t>(государственного, муниципального частного управления)</w:t>
      </w:r>
      <w:r>
        <w:rPr>
          <w:sz w:val="28"/>
          <w:szCs w:val="28"/>
        </w:rPr>
        <w:t xml:space="preserve">. </w:t>
      </w:r>
    </w:p>
    <w:p w:rsidR="006E22B2" w:rsidRPr="00B019B6" w:rsidRDefault="006E22B2" w:rsidP="001F5D25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10D84">
        <w:rPr>
          <w:i/>
          <w:sz w:val="28"/>
          <w:szCs w:val="28"/>
        </w:rPr>
        <w:t>Цели ОПОП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</w:t>
      </w:r>
      <w:r w:rsidR="001F5D25">
        <w:rPr>
          <w:sz w:val="28"/>
          <w:szCs w:val="28"/>
        </w:rPr>
        <w:t>иата</w:t>
      </w:r>
      <w:proofErr w:type="spellEnd"/>
      <w:r>
        <w:rPr>
          <w:sz w:val="28"/>
          <w:szCs w:val="28"/>
        </w:rPr>
        <w:t xml:space="preserve"> направлени</w:t>
      </w:r>
      <w:r w:rsidR="001F5D2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F5D25">
        <w:rPr>
          <w:sz w:val="28"/>
          <w:szCs w:val="28"/>
        </w:rPr>
        <w:t xml:space="preserve">44.03.05 </w:t>
      </w:r>
      <w:r>
        <w:rPr>
          <w:sz w:val="28"/>
          <w:szCs w:val="28"/>
        </w:rPr>
        <w:t xml:space="preserve"> </w:t>
      </w:r>
      <w:r w:rsidR="001F5D25">
        <w:rPr>
          <w:sz w:val="28"/>
          <w:szCs w:val="28"/>
        </w:rPr>
        <w:t xml:space="preserve">Педагогическое образование </w:t>
      </w:r>
      <w:r w:rsidR="001F5D25" w:rsidRPr="001F5D25">
        <w:rPr>
          <w:i/>
          <w:sz w:val="28"/>
          <w:szCs w:val="28"/>
        </w:rPr>
        <w:t>(с двумя профилями подготовки)</w:t>
      </w:r>
      <w:r w:rsidR="001F5D25">
        <w:rPr>
          <w:sz w:val="28"/>
          <w:szCs w:val="28"/>
        </w:rPr>
        <w:t xml:space="preserve"> профили «Дошкольное образование и </w:t>
      </w:r>
      <w:r w:rsidR="001F5D25" w:rsidRPr="00B019B6">
        <w:rPr>
          <w:color w:val="auto"/>
          <w:sz w:val="28"/>
          <w:szCs w:val="28"/>
        </w:rPr>
        <w:t>Иностранны</w:t>
      </w:r>
      <w:r w:rsidR="005A0D7E">
        <w:rPr>
          <w:color w:val="auto"/>
          <w:sz w:val="28"/>
          <w:szCs w:val="28"/>
        </w:rPr>
        <w:t>й</w:t>
      </w:r>
      <w:r w:rsidR="001F5D25" w:rsidRPr="00B019B6">
        <w:rPr>
          <w:color w:val="auto"/>
          <w:sz w:val="28"/>
          <w:szCs w:val="28"/>
        </w:rPr>
        <w:t xml:space="preserve"> язык»</w:t>
      </w:r>
      <w:r w:rsidR="00410D84" w:rsidRPr="00B019B6">
        <w:rPr>
          <w:color w:val="auto"/>
          <w:sz w:val="28"/>
          <w:szCs w:val="28"/>
        </w:rPr>
        <w:t xml:space="preserve"> </w:t>
      </w:r>
      <w:r w:rsidR="00410D84" w:rsidRPr="00B019B6">
        <w:rPr>
          <w:i/>
          <w:color w:val="auto"/>
          <w:sz w:val="28"/>
          <w:szCs w:val="28"/>
        </w:rPr>
        <w:t>заключаются</w:t>
      </w:r>
      <w:r w:rsidR="00344570" w:rsidRPr="00B019B6">
        <w:rPr>
          <w:i/>
          <w:color w:val="auto"/>
          <w:sz w:val="28"/>
          <w:szCs w:val="28"/>
        </w:rPr>
        <w:t>:</w:t>
      </w:r>
    </w:p>
    <w:p w:rsidR="006E22B2" w:rsidRDefault="00344570" w:rsidP="00344570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E22B2">
        <w:rPr>
          <w:sz w:val="28"/>
          <w:szCs w:val="28"/>
        </w:rPr>
        <w:t xml:space="preserve"> области воспитания - развитие у студентов личностных качеств, способствующих их успешной социализации в обществе и самореализации в различных сферах жизнедеятельности, творческой активности, общекультурному росту и социальной мобильности. </w:t>
      </w:r>
    </w:p>
    <w:p w:rsidR="006E22B2" w:rsidRDefault="00344570" w:rsidP="00344570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E22B2">
        <w:rPr>
          <w:sz w:val="28"/>
          <w:szCs w:val="28"/>
        </w:rPr>
        <w:t xml:space="preserve">области обучения - формирование универсальных, общепрофессиональных и профессиональных компетенций для успешной практической деятельности в области </w:t>
      </w:r>
      <w:r>
        <w:rPr>
          <w:sz w:val="28"/>
          <w:szCs w:val="28"/>
        </w:rPr>
        <w:t xml:space="preserve">образования </w:t>
      </w:r>
      <w:r w:rsidR="006E22B2">
        <w:rPr>
          <w:sz w:val="28"/>
          <w:szCs w:val="28"/>
        </w:rPr>
        <w:t xml:space="preserve">и высокой конкурентоспособности выпускников на рынке труда. </w:t>
      </w:r>
    </w:p>
    <w:p w:rsidR="006E22B2" w:rsidRPr="00764766" w:rsidRDefault="00344570" w:rsidP="00344570">
      <w:pPr>
        <w:pStyle w:val="Default"/>
        <w:ind w:firstLine="709"/>
        <w:rPr>
          <w:i/>
          <w:sz w:val="28"/>
          <w:szCs w:val="28"/>
        </w:rPr>
      </w:pPr>
      <w:r w:rsidRPr="00764766">
        <w:rPr>
          <w:i/>
          <w:sz w:val="28"/>
          <w:szCs w:val="28"/>
        </w:rPr>
        <w:t xml:space="preserve">Содержательная составляющая и </w:t>
      </w:r>
      <w:r w:rsidR="006E22B2" w:rsidRPr="00764766">
        <w:rPr>
          <w:i/>
          <w:sz w:val="28"/>
          <w:szCs w:val="28"/>
        </w:rPr>
        <w:t xml:space="preserve">Основные задачи ОПОП </w:t>
      </w:r>
      <w:proofErr w:type="gramStart"/>
      <w:r w:rsidR="006E22B2" w:rsidRPr="00764766">
        <w:rPr>
          <w:i/>
          <w:sz w:val="28"/>
          <w:szCs w:val="28"/>
        </w:rPr>
        <w:t>ВО</w:t>
      </w:r>
      <w:proofErr w:type="gramEnd"/>
      <w:r w:rsidR="006E22B2" w:rsidRPr="00764766">
        <w:rPr>
          <w:i/>
          <w:sz w:val="28"/>
          <w:szCs w:val="28"/>
        </w:rPr>
        <w:t xml:space="preserve">: </w:t>
      </w:r>
    </w:p>
    <w:p w:rsidR="006E22B2" w:rsidRDefault="006E22B2" w:rsidP="00344570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</w:t>
      </w:r>
      <w:r w:rsidR="00344570">
        <w:rPr>
          <w:sz w:val="28"/>
          <w:szCs w:val="28"/>
        </w:rPr>
        <w:t>ю</w:t>
      </w:r>
      <w:r>
        <w:rPr>
          <w:sz w:val="28"/>
          <w:szCs w:val="28"/>
        </w:rPr>
        <w:t>т набор требований к выпускникам по направлению подготовки</w:t>
      </w:r>
      <w:r w:rsidR="00344570">
        <w:rPr>
          <w:sz w:val="28"/>
          <w:szCs w:val="28"/>
        </w:rPr>
        <w:t xml:space="preserve"> 44</w:t>
      </w:r>
      <w:r>
        <w:rPr>
          <w:sz w:val="28"/>
          <w:szCs w:val="28"/>
        </w:rPr>
        <w:t>.03.0</w:t>
      </w:r>
      <w:r w:rsidR="00344570">
        <w:rPr>
          <w:sz w:val="28"/>
          <w:szCs w:val="28"/>
        </w:rPr>
        <w:t xml:space="preserve">5 Педагогическое образование </w:t>
      </w:r>
      <w:r w:rsidR="00344570" w:rsidRPr="00344570">
        <w:rPr>
          <w:i/>
          <w:sz w:val="28"/>
          <w:szCs w:val="28"/>
        </w:rPr>
        <w:t>(с двумя профилями подготовки)</w:t>
      </w:r>
      <w:r w:rsidRPr="00344570">
        <w:rPr>
          <w:i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E22B2" w:rsidRDefault="006E22B2" w:rsidP="00344570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регламентиру</w:t>
      </w:r>
      <w:r w:rsidR="00344570">
        <w:rPr>
          <w:sz w:val="28"/>
          <w:szCs w:val="28"/>
        </w:rPr>
        <w:t>ю</w:t>
      </w:r>
      <w:r>
        <w:rPr>
          <w:sz w:val="28"/>
          <w:szCs w:val="28"/>
        </w:rPr>
        <w:t>т последовательность и модульность освоения</w:t>
      </w:r>
      <w:r w:rsidR="00344570">
        <w:rPr>
          <w:sz w:val="28"/>
          <w:szCs w:val="28"/>
        </w:rPr>
        <w:t xml:space="preserve"> универсальных</w:t>
      </w:r>
      <w:r>
        <w:rPr>
          <w:sz w:val="28"/>
          <w:szCs w:val="28"/>
        </w:rPr>
        <w:t xml:space="preserve">, общепрофессиональных и профессиональных компетенций посредством рабочих учебных планов; </w:t>
      </w:r>
    </w:p>
    <w:p w:rsidR="006E22B2" w:rsidRDefault="006E22B2" w:rsidP="00344570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формиру</w:t>
      </w:r>
      <w:r w:rsidR="00344570">
        <w:rPr>
          <w:sz w:val="28"/>
          <w:szCs w:val="28"/>
        </w:rPr>
        <w:t>ю</w:t>
      </w:r>
      <w:r>
        <w:rPr>
          <w:sz w:val="28"/>
          <w:szCs w:val="28"/>
        </w:rPr>
        <w:t xml:space="preserve">т информационное и учебно-методическое обеспечение образовательного процесса; </w:t>
      </w:r>
    </w:p>
    <w:p w:rsidR="006E22B2" w:rsidRDefault="006E22B2" w:rsidP="00344570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</w:t>
      </w:r>
      <w:r w:rsidR="00344570">
        <w:rPr>
          <w:sz w:val="28"/>
          <w:szCs w:val="28"/>
        </w:rPr>
        <w:t>ю</w:t>
      </w:r>
      <w:r>
        <w:rPr>
          <w:sz w:val="28"/>
          <w:szCs w:val="28"/>
        </w:rPr>
        <w:t xml:space="preserve">т цели, задачи и содержание учебных дисциплин учебного плана, их место в структуре ОПОП по направлению подготовки и </w:t>
      </w:r>
      <w:r w:rsidR="00344570">
        <w:rPr>
          <w:sz w:val="28"/>
          <w:szCs w:val="28"/>
        </w:rPr>
        <w:t xml:space="preserve">заявленным </w:t>
      </w:r>
      <w:r>
        <w:rPr>
          <w:sz w:val="28"/>
          <w:szCs w:val="28"/>
        </w:rPr>
        <w:t>профил</w:t>
      </w:r>
      <w:r w:rsidR="00344570">
        <w:rPr>
          <w:sz w:val="28"/>
          <w:szCs w:val="28"/>
        </w:rPr>
        <w:t>ям</w:t>
      </w:r>
      <w:r>
        <w:rPr>
          <w:sz w:val="28"/>
          <w:szCs w:val="28"/>
        </w:rPr>
        <w:t xml:space="preserve">; </w:t>
      </w:r>
    </w:p>
    <w:p w:rsidR="006E22B2" w:rsidRDefault="006E22B2" w:rsidP="00344570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регламентиру</w:t>
      </w:r>
      <w:r w:rsidR="00344570">
        <w:rPr>
          <w:sz w:val="28"/>
          <w:szCs w:val="28"/>
        </w:rPr>
        <w:t>ю</w:t>
      </w:r>
      <w:r>
        <w:rPr>
          <w:sz w:val="28"/>
          <w:szCs w:val="28"/>
        </w:rPr>
        <w:t xml:space="preserve">т критерии и средства оценки аудиторной и самостоятельной работы студентов, качества ее результатов. </w:t>
      </w:r>
    </w:p>
    <w:p w:rsidR="006E22B2" w:rsidRDefault="00F904B6" w:rsidP="00F904B6">
      <w:pPr>
        <w:pStyle w:val="Default"/>
        <w:tabs>
          <w:tab w:val="left" w:pos="132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6E22B2" w:rsidRPr="00F904B6">
        <w:rPr>
          <w:color w:val="auto"/>
          <w:sz w:val="28"/>
          <w:szCs w:val="28"/>
        </w:rPr>
        <w:t xml:space="preserve">Трудоемкость освоения ОПОП составляет </w:t>
      </w:r>
      <w:r w:rsidRPr="00F904B6">
        <w:rPr>
          <w:color w:val="auto"/>
          <w:sz w:val="28"/>
          <w:szCs w:val="28"/>
        </w:rPr>
        <w:t>300</w:t>
      </w:r>
      <w:r w:rsidR="006E22B2" w:rsidRPr="00F904B6">
        <w:rPr>
          <w:color w:val="auto"/>
          <w:sz w:val="28"/>
          <w:szCs w:val="28"/>
        </w:rPr>
        <w:t xml:space="preserve"> зачетных единиц за весь период обучения в соответствии с ФГОС </w:t>
      </w:r>
      <w:proofErr w:type="gramStart"/>
      <w:r w:rsidR="006E22B2" w:rsidRPr="00F904B6">
        <w:rPr>
          <w:color w:val="auto"/>
          <w:sz w:val="28"/>
          <w:szCs w:val="28"/>
        </w:rPr>
        <w:t>ВО</w:t>
      </w:r>
      <w:proofErr w:type="gramEnd"/>
      <w:r w:rsidR="006E22B2" w:rsidRPr="00F904B6">
        <w:rPr>
          <w:color w:val="auto"/>
          <w:sz w:val="28"/>
          <w:szCs w:val="28"/>
        </w:rPr>
        <w:t xml:space="preserve"> </w:t>
      </w:r>
      <w:proofErr w:type="gramStart"/>
      <w:r w:rsidR="006E22B2" w:rsidRPr="00F904B6">
        <w:rPr>
          <w:color w:val="auto"/>
          <w:sz w:val="28"/>
          <w:szCs w:val="28"/>
        </w:rPr>
        <w:t>по</w:t>
      </w:r>
      <w:proofErr w:type="gramEnd"/>
      <w:r w:rsidR="006E22B2" w:rsidRPr="00F904B6">
        <w:rPr>
          <w:color w:val="auto"/>
          <w:sz w:val="28"/>
          <w:szCs w:val="28"/>
        </w:rPr>
        <w:t xml:space="preserve"> данному направлению и включает все виды аудиторной и самостоятельной работы студента; практики и время, отводимое на контроль качества освоения студентом ОПОП. </w:t>
      </w:r>
    </w:p>
    <w:p w:rsidR="00E026DA" w:rsidRPr="00A25684" w:rsidRDefault="00E026DA" w:rsidP="00E026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Фактическое ресурсное обеспечение программы обладает достаточным фондом литературы и научными изданиями для освоения.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организации. </w:t>
      </w:r>
    </w:p>
    <w:p w:rsidR="00E026DA" w:rsidRPr="00E026DA" w:rsidRDefault="00E026DA" w:rsidP="00E026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DA">
        <w:rPr>
          <w:rFonts w:ascii="Times New Roman" w:hAnsi="Times New Roman" w:cs="Times New Roman"/>
          <w:sz w:val="28"/>
          <w:szCs w:val="28"/>
        </w:rPr>
        <w:t>Электронная информационно-образовательная среда ФГБОУ ВО «</w:t>
      </w:r>
      <w:proofErr w:type="spellStart"/>
      <w:r w:rsidRPr="00E026DA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E026DA">
        <w:rPr>
          <w:rFonts w:ascii="Times New Roman" w:hAnsi="Times New Roman" w:cs="Times New Roman"/>
          <w:sz w:val="28"/>
          <w:szCs w:val="28"/>
        </w:rPr>
        <w:t>» обеспечивает доступ к учебным планам, рабочим программам дисциплин, практик, к изданиям электронных библиотечных систем и электронным образовательным ресурсам, указанным в рабочих программах. Функционирование электронной информационно-образовательной среды обеспечивается средствами информационно-коммуникативных технологий.</w:t>
      </w:r>
    </w:p>
    <w:p w:rsidR="00E026DA" w:rsidRPr="00E026DA" w:rsidRDefault="00E026DA" w:rsidP="00E026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DA">
        <w:rPr>
          <w:rFonts w:ascii="Times New Roman" w:hAnsi="Times New Roman" w:cs="Times New Roman"/>
          <w:sz w:val="28"/>
          <w:szCs w:val="28"/>
        </w:rPr>
        <w:t>Реализация ОПОП обеспечивается научно-педагогическими кадрами, имеющими базовое образование, соответствующее профилю преподаваемых дисциплин и систематически занимающимися научной и (или) научно-методической деятельностью.</w:t>
      </w:r>
    </w:p>
    <w:p w:rsidR="00E026DA" w:rsidRPr="00E026DA" w:rsidRDefault="00E026DA" w:rsidP="00E026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DA">
        <w:rPr>
          <w:rFonts w:ascii="Times New Roman" w:hAnsi="Times New Roman" w:cs="Times New Roman"/>
          <w:sz w:val="28"/>
          <w:szCs w:val="28"/>
        </w:rPr>
        <w:t>Социальная среда  в вузе наряду с организацией учебного процесса, содействует формированию  универсальных компетенций и необходимых для плодотворной  работы в студенческом коллективе  и развития личностных качеств выпускников.</w:t>
      </w:r>
    </w:p>
    <w:p w:rsidR="00F904B6" w:rsidRDefault="00F904B6" w:rsidP="00F904B6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Области профессиональной деятельности и (или) сферы профессиональной деятельности, в которых выпускники, освоившие программу, могут осуществлять </w:t>
      </w:r>
      <w:r>
        <w:rPr>
          <w:rFonts w:ascii="Times New Roman" w:hAnsi="Times New Roman"/>
          <w:i/>
          <w:sz w:val="28"/>
          <w:szCs w:val="28"/>
        </w:rPr>
        <w:t>профессиональную деятельность:</w:t>
      </w:r>
    </w:p>
    <w:p w:rsidR="00F904B6" w:rsidRDefault="00F904B6" w:rsidP="00F904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01.001.Образование и наука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образования);</w:t>
      </w:r>
    </w:p>
    <w:p w:rsidR="00F904B6" w:rsidRDefault="00F904B6" w:rsidP="00F904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Область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выпускников программы бакалавриата  включает: образование, межкультурную коммуникацию.</w:t>
      </w:r>
    </w:p>
    <w:p w:rsidR="00F904B6" w:rsidRDefault="00F904B6" w:rsidP="00F904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Объектами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выпускников программ бакалавриата с присвоением квалификации бакалавр определены: обучение, воспитание, развитие, образование, просвещение, образовательные системы.</w:t>
      </w:r>
    </w:p>
    <w:p w:rsidR="00F904B6" w:rsidRDefault="00F904B6" w:rsidP="00F904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профилями: «Дошкольное образование </w:t>
      </w:r>
      <w:r w:rsidRPr="00A754A0">
        <w:rPr>
          <w:rFonts w:ascii="Times New Roman" w:hAnsi="Times New Roman"/>
          <w:sz w:val="28"/>
          <w:szCs w:val="28"/>
        </w:rPr>
        <w:t>и Иностранные языки» подготовка студентов направлена на последующую компетентную практику выпускника в осуществлении: образовательной,</w:t>
      </w:r>
      <w:r>
        <w:rPr>
          <w:rFonts w:ascii="Times New Roman" w:hAnsi="Times New Roman"/>
          <w:sz w:val="28"/>
          <w:szCs w:val="28"/>
        </w:rPr>
        <w:t xml:space="preserve">  воспитательной деятельностей, с детьми раннего и дошкольного возраста, их родителями и лицами, их заменяющими, всеми субъектами, вовлечёнными в образовательный процесс на уровне дошкольного, дополнительного образования и в других социальных институтах. </w:t>
      </w:r>
    </w:p>
    <w:p w:rsidR="00F904B6" w:rsidRDefault="00F904B6" w:rsidP="00F904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может осуществлять профессиональную деятельность в дошкольных образовательных организациях разных видов, в системах дополнительного образования, в других социальных институтах, осуществляющих педагогическое сопровождение детства и семьи. </w:t>
      </w:r>
    </w:p>
    <w:p w:rsidR="00E026DA" w:rsidRDefault="00F904B6" w:rsidP="00271B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 </w:t>
      </w:r>
    </w:p>
    <w:p w:rsidR="006E22B2" w:rsidRPr="00271B55" w:rsidRDefault="00F904B6" w:rsidP="00271B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DA">
        <w:rPr>
          <w:rFonts w:ascii="Times New Roman" w:eastAsia="Times New Roman" w:hAnsi="Times New Roman"/>
          <w:sz w:val="28"/>
          <w:szCs w:val="28"/>
        </w:rPr>
        <w:t xml:space="preserve">В рамках освоения программы бакалавриата выпускники готовятся к решению задач профессиональной деятельности </w:t>
      </w:r>
      <w:r w:rsidRPr="00E026DA">
        <w:rPr>
          <w:rFonts w:ascii="Times New Roman" w:eastAsia="Times New Roman" w:hAnsi="Times New Roman"/>
          <w:i/>
          <w:sz w:val="28"/>
          <w:szCs w:val="28"/>
        </w:rPr>
        <w:t xml:space="preserve">следующего типа: </w:t>
      </w:r>
      <w:proofErr w:type="gramStart"/>
      <w:r w:rsidRPr="00E026DA">
        <w:rPr>
          <w:rFonts w:ascii="Times New Roman" w:eastAsia="Times New Roman" w:hAnsi="Times New Roman"/>
          <w:i/>
          <w:sz w:val="28"/>
          <w:szCs w:val="28"/>
        </w:rPr>
        <w:t>педагогический</w:t>
      </w:r>
      <w:proofErr w:type="gramEnd"/>
      <w:r w:rsidRPr="00E026DA">
        <w:rPr>
          <w:rFonts w:ascii="Times New Roman" w:eastAsia="Times New Roman" w:hAnsi="Times New Roman"/>
          <w:i/>
          <w:sz w:val="28"/>
          <w:szCs w:val="28"/>
        </w:rPr>
        <w:t>.</w:t>
      </w:r>
      <w:r w:rsidR="00271B55" w:rsidRPr="00E026D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6E22B2" w:rsidRPr="00E026DA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="006E22B2" w:rsidRPr="00271B55">
        <w:rPr>
          <w:rFonts w:ascii="Times New Roman" w:hAnsi="Times New Roman" w:cs="Times New Roman"/>
          <w:sz w:val="28"/>
          <w:szCs w:val="28"/>
        </w:rPr>
        <w:t xml:space="preserve">виды профессиональной деятельности, к которым в основном готовится бакалавр, определяются высшим учебным заведением совместно с обучающимися, научно-педагогическими работниками высшего учебного заведения и объединениями работодателей. </w:t>
      </w:r>
    </w:p>
    <w:p w:rsidR="006E22B2" w:rsidRDefault="006E22B2" w:rsidP="0008233D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271B55">
        <w:rPr>
          <w:sz w:val="28"/>
          <w:szCs w:val="28"/>
        </w:rPr>
        <w:t>Представленная</w:t>
      </w:r>
      <w:proofErr w:type="gramEnd"/>
      <w:r w:rsidR="005A0D7E">
        <w:rPr>
          <w:sz w:val="28"/>
          <w:szCs w:val="28"/>
        </w:rPr>
        <w:t>,</w:t>
      </w:r>
      <w:r w:rsidRPr="00271B55">
        <w:rPr>
          <w:sz w:val="28"/>
          <w:szCs w:val="28"/>
        </w:rPr>
        <w:t xml:space="preserve"> на рецензирование ОПОП ВО предусматривает организацию учебного процесса на основе внедрения инновационных педагогических</w:t>
      </w:r>
      <w:r>
        <w:rPr>
          <w:sz w:val="28"/>
          <w:szCs w:val="28"/>
        </w:rPr>
        <w:t xml:space="preserve"> технологий, обеспечивающих подготовку </w:t>
      </w:r>
      <w:r w:rsidR="0008233D">
        <w:rPr>
          <w:sz w:val="28"/>
          <w:szCs w:val="28"/>
        </w:rPr>
        <w:t>абитуриентов</w:t>
      </w:r>
      <w:r>
        <w:rPr>
          <w:sz w:val="28"/>
          <w:szCs w:val="28"/>
        </w:rPr>
        <w:t xml:space="preserve"> магистратуры, в том числе владеющих иностранными языками. </w:t>
      </w:r>
    </w:p>
    <w:p w:rsidR="006E22B2" w:rsidRDefault="006E22B2" w:rsidP="0008233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таких </w:t>
      </w:r>
      <w:proofErr w:type="spellStart"/>
      <w:r>
        <w:rPr>
          <w:sz w:val="28"/>
          <w:szCs w:val="28"/>
        </w:rPr>
        <w:t>компетентностных</w:t>
      </w:r>
      <w:proofErr w:type="spellEnd"/>
      <w:r>
        <w:rPr>
          <w:sz w:val="28"/>
          <w:szCs w:val="28"/>
        </w:rPr>
        <w:t xml:space="preserve"> характеристик выпускников как умение и навыки достигается значительным увеличением часов, отведенных для практических занятий, к проведению которых привлекаются специалисты-практики, имеющие практический опыт работы в государственных и коммерческих структурах. </w:t>
      </w:r>
    </w:p>
    <w:p w:rsidR="006E22B2" w:rsidRDefault="006E22B2" w:rsidP="0008233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достижения поставленной цели программой производственной и преддипломной практики предусматривается направление студентов на </w:t>
      </w:r>
      <w:r w:rsidR="0008233D">
        <w:rPr>
          <w:sz w:val="28"/>
          <w:szCs w:val="28"/>
        </w:rPr>
        <w:t xml:space="preserve"> в образовательные </w:t>
      </w:r>
      <w:r>
        <w:rPr>
          <w:sz w:val="28"/>
          <w:szCs w:val="28"/>
        </w:rPr>
        <w:t xml:space="preserve">организации на основании подписанных договоров, которые дают выпускникам возможность трудоустройства в случае успешного прохождения практики в качестве испытательного срока. </w:t>
      </w:r>
      <w:proofErr w:type="gramEnd"/>
    </w:p>
    <w:p w:rsidR="0052704C" w:rsidRDefault="006E22B2" w:rsidP="00082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3D">
        <w:rPr>
          <w:rFonts w:ascii="Times New Roman" w:hAnsi="Times New Roman" w:cs="Times New Roman"/>
          <w:sz w:val="28"/>
          <w:szCs w:val="28"/>
        </w:rPr>
        <w:t xml:space="preserve">Предусмотренное широкое применение интерактивных методов обучения, включая работу в мини группах, составление кластеров, </w:t>
      </w:r>
      <w:r w:rsidR="000823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233D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="0008233D">
        <w:rPr>
          <w:rFonts w:ascii="Times New Roman" w:hAnsi="Times New Roman" w:cs="Times New Roman"/>
          <w:sz w:val="28"/>
          <w:szCs w:val="28"/>
        </w:rPr>
        <w:t>»</w:t>
      </w:r>
      <w:r w:rsidRPr="0008233D">
        <w:rPr>
          <w:rFonts w:ascii="Times New Roman" w:hAnsi="Times New Roman" w:cs="Times New Roman"/>
          <w:sz w:val="28"/>
          <w:szCs w:val="28"/>
        </w:rPr>
        <w:t>, проведение коллоквиумов, деловых игр, мини-конференций, способствует развитию у будущих бакалавров профессиональных компетенций, навыков к самообразованию, развитию творчества, аналитических способностей</w:t>
      </w:r>
      <w:r w:rsidR="0008233D">
        <w:rPr>
          <w:rFonts w:ascii="Times New Roman" w:hAnsi="Times New Roman" w:cs="Times New Roman"/>
          <w:sz w:val="28"/>
          <w:szCs w:val="28"/>
        </w:rPr>
        <w:t xml:space="preserve">, навыков для принятия решений и умения нести ответственность за профессиональную деятельность. В целом программа направлена на воспитание личности, владеющей культурой мышления и </w:t>
      </w:r>
      <w:r w:rsidR="0008233D">
        <w:rPr>
          <w:rFonts w:ascii="Times New Roman" w:hAnsi="Times New Roman" w:cs="Times New Roman"/>
          <w:sz w:val="28"/>
          <w:szCs w:val="28"/>
        </w:rPr>
        <w:lastRenderedPageBreak/>
        <w:t>способной максимально реализовывать свой профессиональный потенциал</w:t>
      </w:r>
      <w:r w:rsidR="00C519B6">
        <w:rPr>
          <w:rFonts w:ascii="Times New Roman" w:hAnsi="Times New Roman" w:cs="Times New Roman"/>
          <w:sz w:val="28"/>
          <w:szCs w:val="28"/>
        </w:rPr>
        <w:t xml:space="preserve"> в педагогической сфере деятельности.</w:t>
      </w:r>
    </w:p>
    <w:p w:rsidR="00C519B6" w:rsidRDefault="00C519B6" w:rsidP="00082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DAB">
        <w:rPr>
          <w:rFonts w:ascii="Times New Roman" w:hAnsi="Times New Roman" w:cs="Times New Roman"/>
          <w:b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в целом ОПОПВО бакалавриата, реализуемая в Институте образования и социальных наук 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направлению подготовки 44.03.05 Педагогическое образование </w:t>
      </w:r>
      <w:r w:rsidRPr="00C519B6">
        <w:rPr>
          <w:rFonts w:ascii="Times New Roman" w:hAnsi="Times New Roman" w:cs="Times New Roman"/>
          <w:i/>
          <w:sz w:val="28"/>
          <w:szCs w:val="28"/>
        </w:rPr>
        <w:t>(с двумя профилями подготовки)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519B6">
        <w:rPr>
          <w:rFonts w:ascii="Times New Roman" w:hAnsi="Times New Roman" w:cs="Times New Roman"/>
          <w:sz w:val="28"/>
          <w:szCs w:val="28"/>
        </w:rPr>
        <w:t>профилям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19B6">
        <w:rPr>
          <w:rFonts w:ascii="Times New Roman" w:hAnsi="Times New Roman" w:cs="Times New Roman"/>
          <w:sz w:val="28"/>
          <w:szCs w:val="28"/>
        </w:rPr>
        <w:t>«Дошкольное образование и Иностранны</w:t>
      </w:r>
      <w:r w:rsidR="005A0D7E">
        <w:rPr>
          <w:rFonts w:ascii="Times New Roman" w:hAnsi="Times New Roman" w:cs="Times New Roman"/>
          <w:sz w:val="28"/>
          <w:szCs w:val="28"/>
        </w:rPr>
        <w:t>й</w:t>
      </w:r>
      <w:r w:rsidRPr="00C519B6">
        <w:rPr>
          <w:rFonts w:ascii="Times New Roman" w:hAnsi="Times New Roman" w:cs="Times New Roman"/>
          <w:sz w:val="28"/>
          <w:szCs w:val="28"/>
        </w:rPr>
        <w:t xml:space="preserve"> язык</w:t>
      </w:r>
      <w:bookmarkStart w:id="0" w:name="_GoBack"/>
      <w:bookmarkEnd w:id="0"/>
      <w:r w:rsidRPr="00C519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отвечает требованиями ФГОС ВО, имеет комплексный и целевой подход для подготовки квалифицированного бакалавра, обладающего необходимыми навыками и компетенциями, необходимыми для дальнейшей профессиональной деятельности по соответствующему направлению.</w:t>
      </w:r>
      <w:proofErr w:type="gramEnd"/>
    </w:p>
    <w:p w:rsidR="009C30DD" w:rsidRDefault="009C30DD" w:rsidP="00082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DAB" w:rsidRPr="009C30DD" w:rsidRDefault="00A06DAB" w:rsidP="00082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DD">
        <w:rPr>
          <w:rFonts w:ascii="Times New Roman" w:hAnsi="Times New Roman" w:cs="Times New Roman"/>
          <w:sz w:val="28"/>
          <w:szCs w:val="28"/>
        </w:rPr>
        <w:t xml:space="preserve"> </w:t>
      </w:r>
      <w:r w:rsidR="009C30DD" w:rsidRPr="009C30DD">
        <w:rPr>
          <w:rFonts w:ascii="Times New Roman" w:hAnsi="Times New Roman" w:cs="Times New Roman"/>
          <w:sz w:val="28"/>
          <w:szCs w:val="28"/>
        </w:rPr>
        <w:t>20.03.2</w:t>
      </w:r>
      <w:r w:rsidR="009C30DD">
        <w:rPr>
          <w:rFonts w:ascii="Times New Roman" w:hAnsi="Times New Roman" w:cs="Times New Roman"/>
          <w:sz w:val="28"/>
          <w:szCs w:val="28"/>
        </w:rPr>
        <w:t>02</w:t>
      </w:r>
      <w:r w:rsidR="009C30DD" w:rsidRPr="009C30DD">
        <w:rPr>
          <w:rFonts w:ascii="Times New Roman" w:hAnsi="Times New Roman" w:cs="Times New Roman"/>
          <w:sz w:val="28"/>
          <w:szCs w:val="28"/>
        </w:rPr>
        <w:t>3.</w:t>
      </w:r>
    </w:p>
    <w:p w:rsidR="009C30DD" w:rsidRDefault="009C30DD" w:rsidP="00082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0DD" w:rsidRPr="00A06DAB" w:rsidRDefault="00A06DAB" w:rsidP="009C3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DAB">
        <w:rPr>
          <w:rFonts w:ascii="Times New Roman" w:hAnsi="Times New Roman" w:cs="Times New Roman"/>
          <w:b/>
          <w:sz w:val="28"/>
          <w:szCs w:val="28"/>
        </w:rPr>
        <w:t>Рецензент:</w:t>
      </w:r>
      <w:r w:rsidRPr="00A06D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C30DD">
        <w:rPr>
          <w:noProof/>
        </w:rPr>
        <w:drawing>
          <wp:inline distT="0" distB="0" distL="0" distR="0">
            <wp:extent cx="5940425" cy="1911350"/>
            <wp:effectExtent l="19050" t="0" r="3175" b="0"/>
            <wp:docPr id="1" name="Рисунок 1" descr="2023-05-23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-05-23_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357" t="75470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0DD" w:rsidRPr="00A06DAB" w:rsidSect="006A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F27" w:rsidRDefault="00FE4F27" w:rsidP="009C30DD">
      <w:pPr>
        <w:spacing w:after="0" w:line="240" w:lineRule="auto"/>
      </w:pPr>
      <w:r>
        <w:separator/>
      </w:r>
    </w:p>
  </w:endnote>
  <w:endnote w:type="continuationSeparator" w:id="0">
    <w:p w:rsidR="00FE4F27" w:rsidRDefault="00FE4F27" w:rsidP="009C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F27" w:rsidRDefault="00FE4F27" w:rsidP="009C30DD">
      <w:pPr>
        <w:spacing w:after="0" w:line="240" w:lineRule="auto"/>
      </w:pPr>
      <w:r>
        <w:separator/>
      </w:r>
    </w:p>
  </w:footnote>
  <w:footnote w:type="continuationSeparator" w:id="0">
    <w:p w:rsidR="00FE4F27" w:rsidRDefault="00FE4F27" w:rsidP="009C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0E6462"/>
    <w:multiLevelType w:val="hybridMultilevel"/>
    <w:tmpl w:val="7B6305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7A1D774"/>
    <w:multiLevelType w:val="hybridMultilevel"/>
    <w:tmpl w:val="816497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7945F38"/>
    <w:multiLevelType w:val="hybridMultilevel"/>
    <w:tmpl w:val="9630B6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290AD26"/>
    <w:multiLevelType w:val="hybridMultilevel"/>
    <w:tmpl w:val="23A1D3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93B4594"/>
    <w:multiLevelType w:val="hybridMultilevel"/>
    <w:tmpl w:val="17880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11C89"/>
    <w:multiLevelType w:val="hybridMultilevel"/>
    <w:tmpl w:val="102FBA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C08306C"/>
    <w:multiLevelType w:val="hybridMultilevel"/>
    <w:tmpl w:val="C61A75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22D3F"/>
    <w:multiLevelType w:val="hybridMultilevel"/>
    <w:tmpl w:val="EE94438C"/>
    <w:lvl w:ilvl="0" w:tplc="386A9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373"/>
    <w:rsid w:val="0008233D"/>
    <w:rsid w:val="001F5D25"/>
    <w:rsid w:val="00271B55"/>
    <w:rsid w:val="00344570"/>
    <w:rsid w:val="00410D84"/>
    <w:rsid w:val="0052704C"/>
    <w:rsid w:val="00590B5E"/>
    <w:rsid w:val="005A0D7E"/>
    <w:rsid w:val="006162C3"/>
    <w:rsid w:val="006A4072"/>
    <w:rsid w:val="006C72A1"/>
    <w:rsid w:val="006E22B2"/>
    <w:rsid w:val="00764766"/>
    <w:rsid w:val="00766936"/>
    <w:rsid w:val="00910373"/>
    <w:rsid w:val="009C30DD"/>
    <w:rsid w:val="00A06DAB"/>
    <w:rsid w:val="00A33551"/>
    <w:rsid w:val="00A544F2"/>
    <w:rsid w:val="00B019B6"/>
    <w:rsid w:val="00B327FE"/>
    <w:rsid w:val="00C519B6"/>
    <w:rsid w:val="00C63C56"/>
    <w:rsid w:val="00C91B09"/>
    <w:rsid w:val="00CE4D32"/>
    <w:rsid w:val="00D95385"/>
    <w:rsid w:val="00E026DA"/>
    <w:rsid w:val="00E71205"/>
    <w:rsid w:val="00F904B6"/>
    <w:rsid w:val="00FE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2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32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D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C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0D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C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30D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2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дом</cp:lastModifiedBy>
  <cp:revision>16</cp:revision>
  <dcterms:created xsi:type="dcterms:W3CDTF">2020-03-16T12:11:00Z</dcterms:created>
  <dcterms:modified xsi:type="dcterms:W3CDTF">2023-06-18T11:14:00Z</dcterms:modified>
</cp:coreProperties>
</file>