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69" w:rsidRPr="00917EE5" w:rsidRDefault="00F77169" w:rsidP="00F77169">
      <w:pPr>
        <w:shd w:val="clear" w:color="auto" w:fill="FFFFFF"/>
        <w:spacing w:before="100" w:beforeAutospacing="1" w:after="165" w:line="240" w:lineRule="auto"/>
        <w:ind w:firstLine="567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17EE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Приложение 5.2.</w:t>
      </w:r>
    </w:p>
    <w:p w:rsidR="00423139" w:rsidRPr="00917EE5" w:rsidRDefault="00423139" w:rsidP="00423139">
      <w:pPr>
        <w:spacing w:line="240" w:lineRule="auto"/>
        <w:jc w:val="center"/>
        <w:rPr>
          <w:rFonts w:ascii="Times New Roman" w:hAnsi="Times New Roman" w:cs="Times New Roman"/>
        </w:rPr>
      </w:pPr>
      <w:r w:rsidRPr="00917EE5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«Псковский государственный университет»</w:t>
      </w:r>
    </w:p>
    <w:p w:rsidR="00423139" w:rsidRPr="00917EE5" w:rsidRDefault="00423139" w:rsidP="0042313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17EE5">
        <w:rPr>
          <w:rFonts w:ascii="Times New Roman" w:hAnsi="Times New Roman" w:cs="Times New Roman"/>
          <w:b/>
        </w:rPr>
        <w:t>Справка</w:t>
      </w:r>
    </w:p>
    <w:p w:rsidR="00423139" w:rsidRPr="00917EE5" w:rsidRDefault="00423139" w:rsidP="00423139">
      <w:pPr>
        <w:spacing w:line="240" w:lineRule="auto"/>
        <w:jc w:val="center"/>
        <w:rPr>
          <w:rFonts w:ascii="Times New Roman" w:hAnsi="Times New Roman"/>
          <w:b/>
          <w:bCs/>
          <w:sz w:val="21"/>
        </w:rPr>
      </w:pPr>
      <w:r w:rsidRPr="00917EE5">
        <w:rPr>
          <w:rFonts w:ascii="Times New Roman" w:hAnsi="Times New Roman"/>
          <w:b/>
          <w:bCs/>
          <w:sz w:val="21"/>
        </w:rPr>
        <w:t>ОПИСАНИЕ ПОКАЗАТЕЛЕЙ И КРИТЕРИЕВ ОЦЕНИВАНИЯ КОМПЕТЕНЦИЙ, ШКАЛЫ ОЦЕНИВАНИЯ</w:t>
      </w:r>
    </w:p>
    <w:p w:rsidR="00423139" w:rsidRPr="001D21BA" w:rsidRDefault="001D21BA" w:rsidP="004231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1BA">
        <w:rPr>
          <w:rFonts w:ascii="Times New Roman" w:hAnsi="Times New Roman" w:cs="Times New Roman"/>
          <w:sz w:val="24"/>
          <w:szCs w:val="24"/>
        </w:rPr>
        <w:t>ОПОП ВО</w:t>
      </w:r>
      <w:r w:rsidR="00423139" w:rsidRPr="001D21BA">
        <w:rPr>
          <w:rFonts w:ascii="Times New Roman" w:hAnsi="Times New Roman" w:cs="Times New Roman"/>
          <w:sz w:val="24"/>
          <w:szCs w:val="24"/>
        </w:rPr>
        <w:t xml:space="preserve"> </w:t>
      </w:r>
      <w:r w:rsidRPr="001D21BA">
        <w:rPr>
          <w:rFonts w:ascii="Times New Roman" w:hAnsi="Times New Roman" w:cs="Times New Roman"/>
          <w:sz w:val="24"/>
          <w:szCs w:val="24"/>
        </w:rPr>
        <w:t>по направлению подготовки 48.04.01</w:t>
      </w:r>
      <w:r w:rsidR="00B31E0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1D21BA">
        <w:rPr>
          <w:rFonts w:ascii="Times New Roman" w:hAnsi="Times New Roman" w:cs="Times New Roman"/>
          <w:sz w:val="24"/>
          <w:szCs w:val="24"/>
        </w:rPr>
        <w:t xml:space="preserve"> Теология, магистерская программа «Государственно - конфессиональные отношения»</w:t>
      </w:r>
    </w:p>
    <w:tbl>
      <w:tblPr>
        <w:tblW w:w="14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667"/>
        <w:gridCol w:w="2294"/>
        <w:gridCol w:w="2126"/>
        <w:gridCol w:w="2105"/>
        <w:gridCol w:w="2005"/>
        <w:gridCol w:w="1339"/>
      </w:tblGrid>
      <w:tr w:rsidR="001D21BA" w:rsidRPr="008A3CBB" w:rsidTr="001D21BA">
        <w:trPr>
          <w:trHeight w:val="61"/>
        </w:trPr>
        <w:tc>
          <w:tcPr>
            <w:tcW w:w="2127" w:type="dxa"/>
            <w:vMerge w:val="restart"/>
          </w:tcPr>
          <w:p w:rsidR="001D21BA" w:rsidRPr="008A3CBB" w:rsidRDefault="001D21BA" w:rsidP="0060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="Calibri" w:hAnsi="Times New Roman" w:cs="Times New Roman"/>
              </w:rPr>
              <w:t>Компетенция</w:t>
            </w:r>
          </w:p>
        </w:tc>
        <w:tc>
          <w:tcPr>
            <w:tcW w:w="2667" w:type="dxa"/>
            <w:vMerge w:val="restart"/>
          </w:tcPr>
          <w:p w:rsidR="001D21BA" w:rsidRPr="008A3CBB" w:rsidRDefault="001D21BA" w:rsidP="0060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="Calibri" w:hAnsi="Times New Roman" w:cs="Times New Roman"/>
              </w:rPr>
              <w:t>Индикаторы достижения компетенций</w:t>
            </w:r>
          </w:p>
        </w:tc>
        <w:tc>
          <w:tcPr>
            <w:tcW w:w="2294" w:type="dxa"/>
            <w:vMerge w:val="restart"/>
          </w:tcPr>
          <w:p w:rsidR="001D21BA" w:rsidRPr="008A3CBB" w:rsidRDefault="001D21BA" w:rsidP="0060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="Calibri" w:hAnsi="Times New Roman" w:cs="Times New Roman"/>
              </w:rPr>
              <w:t>Показатели сформированности компетенций</w:t>
            </w:r>
          </w:p>
        </w:tc>
        <w:tc>
          <w:tcPr>
            <w:tcW w:w="7575" w:type="dxa"/>
            <w:gridSpan w:val="4"/>
          </w:tcPr>
          <w:p w:rsidR="001D21BA" w:rsidRPr="008A3CBB" w:rsidRDefault="001D21BA" w:rsidP="0060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="Calibri" w:hAnsi="Times New Roman" w:cs="Times New Roman"/>
              </w:rPr>
              <w:t>Шкала оценивания, критерии оценивания компетенции</w:t>
            </w:r>
          </w:p>
        </w:tc>
      </w:tr>
      <w:tr w:rsidR="001D21BA" w:rsidRPr="008A3CBB" w:rsidTr="001D21BA">
        <w:trPr>
          <w:trHeight w:val="61"/>
        </w:trPr>
        <w:tc>
          <w:tcPr>
            <w:tcW w:w="2127" w:type="dxa"/>
            <w:vMerge/>
          </w:tcPr>
          <w:p w:rsidR="001D21BA" w:rsidRPr="008A3CBB" w:rsidRDefault="001D21BA" w:rsidP="0060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vMerge/>
          </w:tcPr>
          <w:p w:rsidR="001D21BA" w:rsidRPr="008A3CBB" w:rsidRDefault="001D21BA" w:rsidP="0060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vMerge/>
          </w:tcPr>
          <w:p w:rsidR="001D21BA" w:rsidRPr="008A3CBB" w:rsidRDefault="001D21BA" w:rsidP="0060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1D21BA" w:rsidRPr="008A3CBB" w:rsidRDefault="001D21BA" w:rsidP="006067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="Calibri" w:hAnsi="Times New Roman" w:cs="Times New Roman"/>
              </w:rPr>
              <w:t>Не освоена</w:t>
            </w:r>
          </w:p>
          <w:p w:rsidR="001D21BA" w:rsidRPr="008A3CBB" w:rsidRDefault="001D21BA" w:rsidP="006067C7">
            <w:pPr>
              <w:tabs>
                <w:tab w:val="left" w:pos="750"/>
                <w:tab w:val="center" w:pos="105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="Calibri" w:hAnsi="Times New Roman" w:cs="Times New Roman"/>
              </w:rPr>
              <w:t>(неудовлетворительно)</w:t>
            </w:r>
          </w:p>
        </w:tc>
        <w:tc>
          <w:tcPr>
            <w:tcW w:w="2105" w:type="dxa"/>
          </w:tcPr>
          <w:p w:rsidR="001D21BA" w:rsidRPr="008A3CBB" w:rsidRDefault="001D21BA" w:rsidP="006067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="Calibri" w:hAnsi="Times New Roman" w:cs="Times New Roman"/>
              </w:rPr>
              <w:t>Освоена частично</w:t>
            </w:r>
          </w:p>
          <w:p w:rsidR="001D21BA" w:rsidRPr="008A3CBB" w:rsidRDefault="001D21BA" w:rsidP="006067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="Calibri" w:hAnsi="Times New Roman" w:cs="Times New Roman"/>
              </w:rPr>
              <w:t>(удовлетворительно)</w:t>
            </w:r>
          </w:p>
          <w:p w:rsidR="001D21BA" w:rsidRPr="008A3CBB" w:rsidRDefault="001D21BA" w:rsidP="006067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5" w:type="dxa"/>
          </w:tcPr>
          <w:p w:rsidR="001D21BA" w:rsidRPr="008A3CBB" w:rsidRDefault="001D21BA" w:rsidP="006067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3CBB">
              <w:rPr>
                <w:rFonts w:ascii="Times New Roman" w:eastAsia="Calibri" w:hAnsi="Times New Roman" w:cs="Times New Roman"/>
              </w:rPr>
              <w:t>Освоена</w:t>
            </w:r>
            <w:proofErr w:type="gramEnd"/>
            <w:r w:rsidRPr="008A3CBB">
              <w:rPr>
                <w:rFonts w:ascii="Times New Roman" w:eastAsia="Calibri" w:hAnsi="Times New Roman" w:cs="Times New Roman"/>
              </w:rPr>
              <w:t xml:space="preserve"> в основном</w:t>
            </w:r>
          </w:p>
          <w:p w:rsidR="001D21BA" w:rsidRPr="008A3CBB" w:rsidRDefault="001D21BA" w:rsidP="006067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="Calibri" w:hAnsi="Times New Roman" w:cs="Times New Roman"/>
              </w:rPr>
              <w:t>(хорошо)</w:t>
            </w:r>
          </w:p>
        </w:tc>
        <w:tc>
          <w:tcPr>
            <w:tcW w:w="1339" w:type="dxa"/>
          </w:tcPr>
          <w:p w:rsidR="001D21BA" w:rsidRPr="008A3CBB" w:rsidRDefault="001D21BA" w:rsidP="006067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="Calibri" w:hAnsi="Times New Roman" w:cs="Times New Roman"/>
              </w:rPr>
              <w:t>Освоена</w:t>
            </w:r>
          </w:p>
          <w:p w:rsidR="001D21BA" w:rsidRPr="008A3CBB" w:rsidRDefault="001D21BA" w:rsidP="006067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="Calibri" w:hAnsi="Times New Roman" w:cs="Times New Roman"/>
              </w:rPr>
              <w:t>(отлично)</w:t>
            </w:r>
          </w:p>
        </w:tc>
      </w:tr>
      <w:tr w:rsidR="001D21BA" w:rsidRPr="008A3CBB" w:rsidTr="001D21BA">
        <w:trPr>
          <w:trHeight w:val="61"/>
        </w:trPr>
        <w:tc>
          <w:tcPr>
            <w:tcW w:w="2127" w:type="dxa"/>
            <w:tcBorders>
              <w:bottom w:val="single" w:sz="4" w:space="0" w:color="auto"/>
            </w:tcBorders>
          </w:tcPr>
          <w:p w:rsidR="001D21BA" w:rsidRPr="008A3CBB" w:rsidRDefault="001D21BA" w:rsidP="00FD5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67" w:type="dxa"/>
          </w:tcPr>
          <w:p w:rsidR="001D21BA" w:rsidRPr="008A3CBB" w:rsidRDefault="001D21BA" w:rsidP="00FD5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4" w:type="dxa"/>
          </w:tcPr>
          <w:p w:rsidR="001D21BA" w:rsidRPr="008A3CBB" w:rsidRDefault="001D21BA" w:rsidP="00FD5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21BA" w:rsidRPr="008A3CBB" w:rsidRDefault="001D21BA" w:rsidP="00FD5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05" w:type="dxa"/>
          </w:tcPr>
          <w:p w:rsidR="001D21BA" w:rsidRPr="008A3CBB" w:rsidRDefault="001D21BA" w:rsidP="00FD5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05" w:type="dxa"/>
          </w:tcPr>
          <w:p w:rsidR="001D21BA" w:rsidRPr="008A3CBB" w:rsidRDefault="001D21BA" w:rsidP="00FD5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39" w:type="dxa"/>
          </w:tcPr>
          <w:p w:rsidR="001D21BA" w:rsidRPr="008A3CBB" w:rsidRDefault="001D21BA" w:rsidP="00FD5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1D21BA" w:rsidRPr="008A3CBB" w:rsidTr="001D21BA">
        <w:trPr>
          <w:trHeight w:val="61"/>
        </w:trPr>
        <w:tc>
          <w:tcPr>
            <w:tcW w:w="2127" w:type="dxa"/>
            <w:vMerge w:val="restart"/>
          </w:tcPr>
          <w:p w:rsidR="001D21BA" w:rsidRPr="008A3CBB" w:rsidRDefault="001D21BA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hAnsi="Times New Roman"/>
              </w:rPr>
              <w:t>УК-1. Способен осуществлять критический анализ проблемных ситуаций в мировоззренческой и ценностной сфере на основе системного теологического подхода, вырабатывать стратегию действий</w:t>
            </w:r>
            <w:r w:rsidRPr="008A3CB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67" w:type="dxa"/>
          </w:tcPr>
          <w:p w:rsidR="001D21BA" w:rsidRPr="008A3CBB" w:rsidRDefault="001D21BA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Знать основное содержание </w:t>
            </w:r>
            <w:r w:rsidRPr="008A3CBB">
              <w:rPr>
                <w:rFonts w:ascii="Times New Roman" w:hAnsi="Times New Roman"/>
              </w:rPr>
              <w:t>проблемных ситуаций в мировоззренческой и ценностной сфере на основе системного теологического подхода, вырабатывать стратегию действий</w:t>
            </w:r>
          </w:p>
        </w:tc>
        <w:tc>
          <w:tcPr>
            <w:tcW w:w="2294" w:type="dxa"/>
          </w:tcPr>
          <w:p w:rsidR="001D21BA" w:rsidRPr="008A3CBB" w:rsidRDefault="001D21BA" w:rsidP="009F72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Знает основное содержание </w:t>
            </w:r>
            <w:r w:rsidRPr="008A3CBB">
              <w:rPr>
                <w:rFonts w:ascii="Times New Roman" w:hAnsi="Times New Roman"/>
              </w:rPr>
              <w:t>проблемных ситуаций в мировоззренческой и ценностной сфере на основе системного теологического подхода, вырабатывать стратегию действий</w:t>
            </w:r>
          </w:p>
        </w:tc>
        <w:tc>
          <w:tcPr>
            <w:tcW w:w="2126" w:type="dxa"/>
            <w:tcBorders>
              <w:bottom w:val="nil"/>
            </w:tcBorders>
          </w:tcPr>
          <w:p w:rsidR="001D21BA" w:rsidRPr="008A3CBB" w:rsidRDefault="001D21BA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Затрудняется сформулировать основное содержание </w:t>
            </w:r>
            <w:r w:rsidRPr="008A3CBB">
              <w:rPr>
                <w:rFonts w:ascii="Times New Roman" w:hAnsi="Times New Roman"/>
              </w:rPr>
              <w:t>проблемных ситуаций в мировоззренческой и ценностной сфере на основе системного теологического подхода, вырабатывать стратегию действий</w:t>
            </w:r>
          </w:p>
        </w:tc>
        <w:tc>
          <w:tcPr>
            <w:tcW w:w="2105" w:type="dxa"/>
          </w:tcPr>
          <w:p w:rsidR="001D21BA" w:rsidRPr="008A3CBB" w:rsidRDefault="001D21BA" w:rsidP="009F72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демонстрирует глубокого понимания материала, частично формулирует основное содержание </w:t>
            </w:r>
            <w:r w:rsidRPr="008A3CBB">
              <w:rPr>
                <w:rFonts w:ascii="Times New Roman" w:hAnsi="Times New Roman"/>
              </w:rPr>
              <w:t>проблемных ситуаций в мировоззренческой и ценностной сфере на основе системного теологического подхода, вырабатывать стратегию действий</w:t>
            </w:r>
          </w:p>
        </w:tc>
        <w:tc>
          <w:tcPr>
            <w:tcW w:w="2005" w:type="dxa"/>
          </w:tcPr>
          <w:p w:rsidR="001D21BA" w:rsidRPr="008A3CBB" w:rsidRDefault="001D21BA" w:rsidP="009F72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 некоторыми ошибками основное содержание </w:t>
            </w:r>
            <w:r w:rsidRPr="008A3CBB">
              <w:rPr>
                <w:rFonts w:ascii="Times New Roman" w:hAnsi="Times New Roman"/>
              </w:rPr>
              <w:t>проблемных ситуаций в мировоззренческой и ценностной сфере на основе системного теологического подхода, вырабатывать стратегию действий</w:t>
            </w:r>
          </w:p>
        </w:tc>
        <w:tc>
          <w:tcPr>
            <w:tcW w:w="1339" w:type="dxa"/>
          </w:tcPr>
          <w:p w:rsidR="001D21BA" w:rsidRPr="008A3CBB" w:rsidRDefault="001D21BA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свободно основное содержание </w:t>
            </w:r>
            <w:r w:rsidRPr="008A3CBB">
              <w:rPr>
                <w:rFonts w:ascii="Times New Roman" w:hAnsi="Times New Roman"/>
              </w:rPr>
              <w:t>проблемных ситуаций в мировоззренческой и ценностной сфере на основе системного теологического подхода, вырабатывать стратегию действий</w:t>
            </w:r>
          </w:p>
        </w:tc>
      </w:tr>
      <w:tr w:rsidR="001D21BA" w:rsidRPr="008A3CBB" w:rsidTr="001D21BA">
        <w:trPr>
          <w:trHeight w:val="61"/>
        </w:trPr>
        <w:tc>
          <w:tcPr>
            <w:tcW w:w="2127" w:type="dxa"/>
            <w:vMerge/>
          </w:tcPr>
          <w:p w:rsidR="001D21BA" w:rsidRPr="008A3CBB" w:rsidRDefault="001D21BA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</w:tcPr>
          <w:p w:rsidR="001D21BA" w:rsidRPr="008A3CBB" w:rsidRDefault="001D21BA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hAnsi="Times New Roman"/>
              </w:rPr>
              <w:t xml:space="preserve">Уметь осуществлять критический анализ проблемных ситуаций в мировоззренческой и ценностной сфере на основе системного </w:t>
            </w:r>
            <w:r w:rsidRPr="008A3CBB">
              <w:rPr>
                <w:rFonts w:ascii="Times New Roman" w:hAnsi="Times New Roman"/>
              </w:rPr>
              <w:lastRenderedPageBreak/>
              <w:t>теологического подхода, вырабатывать стратегию действий</w:t>
            </w:r>
          </w:p>
        </w:tc>
        <w:tc>
          <w:tcPr>
            <w:tcW w:w="2294" w:type="dxa"/>
          </w:tcPr>
          <w:p w:rsidR="001D21BA" w:rsidRPr="008A3CBB" w:rsidRDefault="001D21BA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Осуществляет</w:t>
            </w:r>
            <w:r w:rsidRPr="008A3CBB">
              <w:rPr>
                <w:rFonts w:ascii="Times New Roman" w:hAnsi="Times New Roman"/>
              </w:rPr>
              <w:t xml:space="preserve"> критический анализ проблемных ситуаций в мировоззренческой и ценностной сфере на </w:t>
            </w:r>
            <w:r w:rsidRPr="008A3CBB">
              <w:rPr>
                <w:rFonts w:ascii="Times New Roman" w:hAnsi="Times New Roman"/>
              </w:rPr>
              <w:lastRenderedPageBreak/>
              <w:t>основе системного теологического подхода, вырабатывает стратегию действий</w:t>
            </w:r>
          </w:p>
        </w:tc>
        <w:tc>
          <w:tcPr>
            <w:tcW w:w="2126" w:type="dxa"/>
            <w:tcBorders>
              <w:bottom w:val="nil"/>
            </w:tcBorders>
          </w:tcPr>
          <w:p w:rsidR="001D21BA" w:rsidRPr="008A3CBB" w:rsidRDefault="001D21BA" w:rsidP="00B5494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Не осуществляет </w:t>
            </w:r>
            <w:r w:rsidRPr="008A3CBB">
              <w:rPr>
                <w:rFonts w:ascii="Times New Roman" w:hAnsi="Times New Roman"/>
              </w:rPr>
              <w:t xml:space="preserve">критический анализ проблемных ситуаций в мировоззренческой и ценностной сфере </w:t>
            </w:r>
            <w:r w:rsidRPr="008A3CBB">
              <w:rPr>
                <w:rFonts w:ascii="Times New Roman" w:hAnsi="Times New Roman"/>
              </w:rPr>
              <w:lastRenderedPageBreak/>
              <w:t>на основе системного теологического подхода, не вырабатывает стратегию действий</w:t>
            </w:r>
          </w:p>
        </w:tc>
        <w:tc>
          <w:tcPr>
            <w:tcW w:w="2105" w:type="dxa"/>
          </w:tcPr>
          <w:p w:rsidR="001D21BA" w:rsidRPr="008A3CBB" w:rsidRDefault="001D21BA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 основном умеет осуществлять </w:t>
            </w:r>
            <w:r w:rsidRPr="008A3CBB">
              <w:rPr>
                <w:rFonts w:ascii="Times New Roman" w:hAnsi="Times New Roman"/>
              </w:rPr>
              <w:t xml:space="preserve">критический анализ проблемных ситуаций в мировоззренческой </w:t>
            </w:r>
            <w:r w:rsidRPr="008A3CBB">
              <w:rPr>
                <w:rFonts w:ascii="Times New Roman" w:hAnsi="Times New Roman"/>
              </w:rPr>
              <w:lastRenderedPageBreak/>
              <w:t>и ценностной сфере на основе системного теологического подхода, вырабатывать стратегию действий</w:t>
            </w:r>
          </w:p>
        </w:tc>
        <w:tc>
          <w:tcPr>
            <w:tcW w:w="2005" w:type="dxa"/>
          </w:tcPr>
          <w:p w:rsidR="001D21BA" w:rsidRPr="008A3CBB" w:rsidRDefault="001D21BA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Демонстрирует умения осуществлять </w:t>
            </w:r>
            <w:r w:rsidRPr="008A3CBB">
              <w:rPr>
                <w:rFonts w:ascii="Times New Roman" w:hAnsi="Times New Roman"/>
              </w:rPr>
              <w:t xml:space="preserve">критический анализ проблемных </w:t>
            </w:r>
            <w:r w:rsidRPr="008A3CBB">
              <w:rPr>
                <w:rFonts w:ascii="Times New Roman" w:hAnsi="Times New Roman"/>
              </w:rPr>
              <w:lastRenderedPageBreak/>
              <w:t>ситуаций в мировоззренческой и ценностной сфере на основе системного теологического подхода, вырабатывать стратегию действий в стандартных ситуациях</w:t>
            </w:r>
          </w:p>
        </w:tc>
        <w:tc>
          <w:tcPr>
            <w:tcW w:w="1339" w:type="dxa"/>
          </w:tcPr>
          <w:p w:rsidR="001D21BA" w:rsidRPr="008A3CBB" w:rsidRDefault="001D21BA" w:rsidP="008C2BE8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Свободно умеет осуществлять </w:t>
            </w:r>
            <w:r w:rsidRPr="008A3CBB">
              <w:rPr>
                <w:rFonts w:ascii="Times New Roman" w:hAnsi="Times New Roman"/>
              </w:rPr>
              <w:t xml:space="preserve">критический анализ </w:t>
            </w:r>
            <w:r w:rsidRPr="008A3CBB">
              <w:rPr>
                <w:rFonts w:ascii="Times New Roman" w:hAnsi="Times New Roman"/>
              </w:rPr>
              <w:lastRenderedPageBreak/>
              <w:t>проблемных ситуаций в мировоззренческой и ценностной сфере на основе системного теологического подхода, вырабатывать стратегию действий</w:t>
            </w:r>
          </w:p>
        </w:tc>
      </w:tr>
      <w:tr w:rsidR="001D21BA" w:rsidRPr="008A3CBB" w:rsidTr="001D21BA">
        <w:trPr>
          <w:trHeight w:val="1980"/>
        </w:trPr>
        <w:tc>
          <w:tcPr>
            <w:tcW w:w="2127" w:type="dxa"/>
            <w:vMerge/>
          </w:tcPr>
          <w:p w:rsidR="001D21BA" w:rsidRPr="008A3CBB" w:rsidRDefault="001D21BA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</w:tcPr>
          <w:p w:rsidR="001D21BA" w:rsidRPr="008A3CBB" w:rsidRDefault="001D21BA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Владеть навыками критического анализа </w:t>
            </w:r>
            <w:r w:rsidRPr="008A3CBB">
              <w:rPr>
                <w:rFonts w:ascii="Times New Roman" w:hAnsi="Times New Roman"/>
              </w:rPr>
              <w:t>проблемных ситуаций в мировоззренческой и ценностной сфере на основе системного теологического подхода, выработки стратегии действий</w:t>
            </w:r>
          </w:p>
        </w:tc>
        <w:tc>
          <w:tcPr>
            <w:tcW w:w="2294" w:type="dxa"/>
          </w:tcPr>
          <w:p w:rsidR="001D21BA" w:rsidRPr="008A3CBB" w:rsidRDefault="001D21BA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Владеет навыками критического анализа </w:t>
            </w:r>
            <w:r w:rsidRPr="008A3CBB">
              <w:rPr>
                <w:rFonts w:ascii="Times New Roman" w:hAnsi="Times New Roman"/>
              </w:rPr>
              <w:t>проблемных ситуаций в мировоззренческой и ценностной сфере на основе системного теологического подхода, выработки стратегии действий</w:t>
            </w:r>
          </w:p>
        </w:tc>
        <w:tc>
          <w:tcPr>
            <w:tcW w:w="2126" w:type="dxa"/>
            <w:tcBorders>
              <w:bottom w:val="nil"/>
            </w:tcBorders>
          </w:tcPr>
          <w:p w:rsidR="001D21BA" w:rsidRPr="008A3CBB" w:rsidRDefault="001D21BA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владеет основными навыками критического анализа </w:t>
            </w:r>
            <w:r w:rsidRPr="008A3CBB">
              <w:rPr>
                <w:rFonts w:ascii="Times New Roman" w:hAnsi="Times New Roman"/>
              </w:rPr>
              <w:t>проблемных ситуаций в мировоззренческой и ценностной сфере на основе системного теологического подхода, выработки стратегии действий</w:t>
            </w:r>
          </w:p>
        </w:tc>
        <w:tc>
          <w:tcPr>
            <w:tcW w:w="2105" w:type="dxa"/>
          </w:tcPr>
          <w:p w:rsidR="001D21BA" w:rsidRPr="008A3CBB" w:rsidRDefault="001D21BA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Частично владеет основными навыками критического анализа </w:t>
            </w:r>
            <w:r w:rsidRPr="008A3CBB">
              <w:rPr>
                <w:rFonts w:ascii="Times New Roman" w:hAnsi="Times New Roman"/>
              </w:rPr>
              <w:t>проблемных ситуаций в мировоззренческой и ценностной сфере на основе системного теологического подхода, выработки стратегии действий</w:t>
            </w:r>
          </w:p>
        </w:tc>
        <w:tc>
          <w:tcPr>
            <w:tcW w:w="2005" w:type="dxa"/>
          </w:tcPr>
          <w:p w:rsidR="001D21BA" w:rsidRPr="008A3CBB" w:rsidRDefault="001D21BA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Уверенно владеет основными навыками критического анализа </w:t>
            </w:r>
            <w:r w:rsidRPr="008A3CBB">
              <w:rPr>
                <w:rFonts w:ascii="Times New Roman" w:hAnsi="Times New Roman"/>
              </w:rPr>
              <w:t>проблемных ситуаций в мировоззренческой и ценностной сфере на основе системного теологического подхода, выработки стратегии действий</w:t>
            </w:r>
          </w:p>
        </w:tc>
        <w:tc>
          <w:tcPr>
            <w:tcW w:w="1339" w:type="dxa"/>
          </w:tcPr>
          <w:p w:rsidR="001D21BA" w:rsidRPr="008A3CBB" w:rsidRDefault="001D21BA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Свободно владеет основными навыками критического анализа </w:t>
            </w:r>
            <w:r w:rsidRPr="008A3CBB">
              <w:rPr>
                <w:rFonts w:ascii="Times New Roman" w:hAnsi="Times New Roman"/>
              </w:rPr>
              <w:t>проблемных ситуаций в мировоззренческой и ценностной сфере на основе системного теологического подхода, выработки стратегии действий</w:t>
            </w:r>
          </w:p>
        </w:tc>
      </w:tr>
      <w:tr w:rsidR="00D652D2" w:rsidRPr="008A3CBB" w:rsidTr="001D21BA">
        <w:trPr>
          <w:trHeight w:val="3242"/>
        </w:trPr>
        <w:tc>
          <w:tcPr>
            <w:tcW w:w="2127" w:type="dxa"/>
            <w:vMerge w:val="restart"/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A3CBB">
              <w:rPr>
                <w:rFonts w:ascii="Times New Roman" w:hAnsi="Times New Roman"/>
              </w:rPr>
              <w:lastRenderedPageBreak/>
              <w:t xml:space="preserve">УК-2. Способен при решении профессиональных задач теолога управлять проектом на всех этапах его жизненного цикла </w:t>
            </w:r>
          </w:p>
          <w:p w:rsidR="00D652D2" w:rsidRPr="008A3CBB" w:rsidRDefault="00D652D2" w:rsidP="00425340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652D2" w:rsidRPr="008A3CBB" w:rsidRDefault="00D652D2" w:rsidP="00425340">
            <w:pPr>
              <w:rPr>
                <w:rFonts w:ascii="Times New Roman" w:hAnsi="Times New Roman"/>
              </w:rPr>
            </w:pPr>
          </w:p>
          <w:p w:rsidR="00D652D2" w:rsidRPr="008A3CBB" w:rsidRDefault="00D652D2" w:rsidP="0042534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Знать основные принципы </w:t>
            </w:r>
            <w:r w:rsidRPr="008A3CBB">
              <w:rPr>
                <w:rFonts w:ascii="Times New Roman" w:hAnsi="Times New Roman"/>
              </w:rPr>
              <w:t>решения профессиональных задач теолога управления проектом на всех этапах его жизненного цикла</w:t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Знает основные принципы </w:t>
            </w:r>
            <w:r w:rsidRPr="008A3CBB">
              <w:rPr>
                <w:rFonts w:ascii="Times New Roman" w:hAnsi="Times New Roman"/>
              </w:rPr>
              <w:t>решения профессиональных задач теолога управления проектом на всех этапах его жизненного цикла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Затрудняется сформулировать основные принципы </w:t>
            </w:r>
            <w:r w:rsidRPr="008A3CBB">
              <w:rPr>
                <w:rFonts w:ascii="Times New Roman" w:hAnsi="Times New Roman"/>
              </w:rPr>
              <w:t>решения профессиональных задач теолога управления проектом на всех этапах его жизненного цикла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демонстрирует глубокого знания основных принципов </w:t>
            </w:r>
            <w:r w:rsidRPr="008A3CBB">
              <w:rPr>
                <w:rFonts w:ascii="Times New Roman" w:hAnsi="Times New Roman"/>
              </w:rPr>
              <w:t>решения профессиональных задач теолога, управления проектом на всех этапах его жизненного цикла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 некоторыми ошибками основные принципы </w:t>
            </w:r>
            <w:r w:rsidRPr="008A3CBB">
              <w:rPr>
                <w:rFonts w:ascii="Times New Roman" w:hAnsi="Times New Roman"/>
              </w:rPr>
              <w:t>решения профессиональных задач теолога управления проектом на всех этапах его жизненного цикла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свободно основные принципы </w:t>
            </w:r>
            <w:r w:rsidRPr="008A3CBB">
              <w:rPr>
                <w:rFonts w:ascii="Times New Roman" w:hAnsi="Times New Roman"/>
              </w:rPr>
              <w:t>решения профессиональных задач теолога управления проектом на всех этапах его жизненного цикла</w:t>
            </w:r>
          </w:p>
        </w:tc>
      </w:tr>
      <w:tr w:rsidR="00D652D2" w:rsidRPr="008A3CBB" w:rsidTr="00CF3CCA">
        <w:trPr>
          <w:trHeight w:val="2124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</w:tcPr>
          <w:p w:rsidR="00D652D2" w:rsidRPr="008A3CBB" w:rsidRDefault="00D652D2" w:rsidP="00EE214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>Уметь управлять при</w:t>
            </w:r>
            <w:r w:rsidRPr="008A3CBB">
              <w:rPr>
                <w:rFonts w:ascii="Times New Roman" w:hAnsi="Times New Roman"/>
              </w:rPr>
              <w:t xml:space="preserve"> решении профессиональных задач теолога проектом на всех этапах его жизненного цикла  </w:t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>Уметь при</w:t>
            </w:r>
            <w:r w:rsidRPr="008A3CBB">
              <w:rPr>
                <w:rFonts w:ascii="Times New Roman" w:hAnsi="Times New Roman"/>
              </w:rPr>
              <w:t xml:space="preserve"> решении профессиональных задач теолога 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управлять </w:t>
            </w:r>
            <w:r w:rsidRPr="008A3CBB">
              <w:rPr>
                <w:rFonts w:ascii="Times New Roman" w:hAnsi="Times New Roman"/>
              </w:rPr>
              <w:t>проектом на всех этапах его жизненного цикла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>Не умеет при</w:t>
            </w:r>
            <w:r w:rsidRPr="008A3CBB">
              <w:rPr>
                <w:rFonts w:ascii="Times New Roman" w:hAnsi="Times New Roman"/>
              </w:rPr>
              <w:t xml:space="preserve"> решении профессиональных задач теолога 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управлять </w:t>
            </w:r>
            <w:r w:rsidRPr="008A3CBB">
              <w:rPr>
                <w:rFonts w:ascii="Times New Roman" w:hAnsi="Times New Roman"/>
              </w:rPr>
              <w:t>проектом на всех этапах его жизненного цикла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>В основном умеет при</w:t>
            </w:r>
            <w:r w:rsidRPr="008A3CBB">
              <w:rPr>
                <w:rFonts w:ascii="Times New Roman" w:hAnsi="Times New Roman"/>
              </w:rPr>
              <w:t xml:space="preserve"> решении профессиональных задач теолога 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управлять </w:t>
            </w:r>
            <w:r w:rsidRPr="008A3CBB">
              <w:rPr>
                <w:rFonts w:ascii="Times New Roman" w:hAnsi="Times New Roman"/>
              </w:rPr>
              <w:t>проектом на всех этапах его жизненного цикла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>Демонстрирует умения при</w:t>
            </w:r>
            <w:r w:rsidRPr="008A3CBB">
              <w:rPr>
                <w:rFonts w:ascii="Times New Roman" w:hAnsi="Times New Roman"/>
              </w:rPr>
              <w:t xml:space="preserve"> решении профессиональных задач теолога 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управлять </w:t>
            </w:r>
            <w:r w:rsidRPr="008A3CBB">
              <w:rPr>
                <w:rFonts w:ascii="Times New Roman" w:hAnsi="Times New Roman"/>
              </w:rPr>
              <w:t>проектом на всех этапах его жизненного цикла в стандартных ситуациях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>Умеет при</w:t>
            </w:r>
            <w:r w:rsidRPr="008A3CBB">
              <w:rPr>
                <w:rFonts w:ascii="Times New Roman" w:hAnsi="Times New Roman"/>
              </w:rPr>
              <w:t xml:space="preserve"> решении профессиональных задач теолога 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свободно управлять </w:t>
            </w:r>
            <w:r w:rsidRPr="008A3CBB">
              <w:rPr>
                <w:rFonts w:ascii="Times New Roman" w:hAnsi="Times New Roman"/>
              </w:rPr>
              <w:t>проектом на всех этапах его жизненного цикла</w:t>
            </w:r>
          </w:p>
        </w:tc>
      </w:tr>
      <w:tr w:rsidR="00D652D2" w:rsidRPr="008A3CBB" w:rsidTr="001D21BA">
        <w:trPr>
          <w:trHeight w:val="2262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>Владеть навыками управления при</w:t>
            </w:r>
            <w:r w:rsidRPr="008A3CBB">
              <w:rPr>
                <w:rFonts w:ascii="Times New Roman" w:hAnsi="Times New Roman"/>
              </w:rPr>
              <w:t xml:space="preserve"> решении профессиональных задач теолога проектом на всех этапах его жизненного цикла  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>Владеет навыками управления при</w:t>
            </w:r>
            <w:r w:rsidRPr="008A3CBB">
              <w:rPr>
                <w:rFonts w:ascii="Times New Roman" w:hAnsi="Times New Roman"/>
              </w:rPr>
              <w:t xml:space="preserve"> решении профессиональных задач теолога проектом на всех этапах его жизненного цикла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>Не владеет навыками управления при</w:t>
            </w:r>
            <w:r w:rsidRPr="008A3CBB">
              <w:rPr>
                <w:rFonts w:ascii="Times New Roman" w:hAnsi="Times New Roman"/>
              </w:rPr>
              <w:t xml:space="preserve"> решении профессиональных задач теолога проектом на всех этапах его жизненного цикла  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>Частично владеет основными навыками управления при</w:t>
            </w:r>
            <w:r w:rsidRPr="008A3CBB">
              <w:rPr>
                <w:rFonts w:ascii="Times New Roman" w:hAnsi="Times New Roman"/>
              </w:rPr>
              <w:t xml:space="preserve"> решении профессиональных задач теолога проектом на всех этапах его жизненного цикла  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>Уверенно владеет основными навыками управления при</w:t>
            </w:r>
            <w:r w:rsidRPr="008A3CBB">
              <w:rPr>
                <w:rFonts w:ascii="Times New Roman" w:hAnsi="Times New Roman"/>
              </w:rPr>
              <w:t xml:space="preserve"> решении профессиональных задач теолога проектом на всех этапах его жизненного цикла  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>Свободно владеет основными навыками управления при</w:t>
            </w:r>
            <w:r w:rsidRPr="008A3CBB">
              <w:rPr>
                <w:rFonts w:ascii="Times New Roman" w:hAnsi="Times New Roman"/>
              </w:rPr>
              <w:t xml:space="preserve"> решении профессиональных задач теолога проектом на всех </w:t>
            </w:r>
            <w:r w:rsidRPr="008A3CBB">
              <w:rPr>
                <w:rFonts w:ascii="Times New Roman" w:hAnsi="Times New Roman"/>
              </w:rPr>
              <w:lastRenderedPageBreak/>
              <w:t xml:space="preserve">этапах его жизненного цикла  </w:t>
            </w:r>
          </w:p>
        </w:tc>
      </w:tr>
      <w:tr w:rsidR="00D652D2" w:rsidRPr="008A3CBB" w:rsidTr="001D21BA">
        <w:trPr>
          <w:trHeight w:val="2533"/>
        </w:trPr>
        <w:tc>
          <w:tcPr>
            <w:tcW w:w="2127" w:type="dxa"/>
            <w:vMerge w:val="restart"/>
          </w:tcPr>
          <w:p w:rsidR="00D652D2" w:rsidRPr="008A3CBB" w:rsidRDefault="00D652D2" w:rsidP="00425340">
            <w:pPr>
              <w:tabs>
                <w:tab w:val="left" w:pos="1588"/>
              </w:tabs>
              <w:spacing w:line="240" w:lineRule="auto"/>
              <w:ind w:left="-113" w:right="281" w:firstLine="142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УК-3. </w:t>
            </w:r>
            <w:proofErr w:type="gramStart"/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Способен</w:t>
            </w:r>
            <w:proofErr w:type="gramEnd"/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 при решении профессиональных задач теолога организовать работу коллектива и руководить ею, вырабатывая единую стратегию для достижения поставленной цели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Знать основные подходы к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решению профессиональных задач теолога по организации работы коллектива и руководить ею, вырабатывая единую стратегию для достижения поставленной цели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Знает основные подходы к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решению профессиональных задач теолога по организации работы </w:t>
            </w:r>
            <w:proofErr w:type="gramStart"/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коллектива</w:t>
            </w:r>
            <w:proofErr w:type="gramEnd"/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 и руководить ею, вырабатывая единую стратегию для достижения поставленной цели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Затрудняется сформулировать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основные подходы к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решению профессиональных задач теолога по организации работы коллектива и руководить ею, вырабатывая единую стратегию для достижения поставленной цели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демонстрирует глубокого понимания материала, частично формулирует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основные подходы к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решению профессиональных задач теолога по организации работы коллектива и руководить ею, вырабатывая единую стратегию для достижения поставленной цели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 некоторыми ошибками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основные подходы к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решению профессиональных задач теолога по организации работы </w:t>
            </w:r>
            <w:proofErr w:type="gramStart"/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коллектива</w:t>
            </w:r>
            <w:proofErr w:type="gramEnd"/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 и руководить ею, вырабатывая единую стратегию для достижения поставленной цели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свободно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основные подходы к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решению профессиональных задач теолога по организации работы </w:t>
            </w:r>
            <w:proofErr w:type="gramStart"/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коллектива</w:t>
            </w:r>
            <w:proofErr w:type="gramEnd"/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 и руководить ею, вырабатывая единую стратегию для достижения поставленной цели</w:t>
            </w:r>
          </w:p>
        </w:tc>
      </w:tr>
      <w:tr w:rsidR="00D652D2" w:rsidRPr="008A3CBB" w:rsidTr="001D21BA">
        <w:trPr>
          <w:trHeight w:val="2391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Уметь разбираться в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основных подходах к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решению профессиональных задач теолога по организации работы коллектива и руководить ею, вырабатывая единую стратегию для достижения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поставленной цели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Умеет разбираться в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основных подходах к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решению профессиональных задач теолога по организации работы коллектива и руководить ею, вырабатывая единую стратегию для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достижения поставленной цели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Не уметь разбираться в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основных подходах к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решению профессиональных задач теолога по организации работы коллектива и руководить ею, вырабатывая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единую стратегию для достижения поставленной цели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 основном умеет разбираться в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основных подходах к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решению профессиональных задач теолога по организации работы коллектива и руководить ею, вырабатывая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единую стратегию для достижения поставленной цели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Демонстрирует умения разбираться в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основных подходах к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решению профессиональных задач теолога по организации работы коллектива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и руководить ею, вырабатывая единую стратегию для достижения поставленной цели </w:t>
            </w:r>
            <w:r w:rsidRPr="008A3CBB">
              <w:rPr>
                <w:rFonts w:ascii="Times New Roman" w:hAnsi="Times New Roman"/>
              </w:rPr>
              <w:t>в стандартных ситуациях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Свободно демонстрирует умения разбираться в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основных подходах к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решению профессиональных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задач теолога по организации работы коллектива и руководить ею, вырабатывая единую стратегию для достижения поставленной цели</w:t>
            </w:r>
          </w:p>
        </w:tc>
      </w:tr>
      <w:tr w:rsidR="00D652D2" w:rsidRPr="008A3CBB" w:rsidTr="001D21BA">
        <w:trPr>
          <w:trHeight w:val="2391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Владеть навыками организации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работы коллектива при решении профессиональных задач теолога и руководить ею, вырабатывая единую стратегию для достижения поставленной цели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Владеет навыками организации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работы коллектива при решении профессиональных задач </w:t>
            </w:r>
            <w:proofErr w:type="gramStart"/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теолога</w:t>
            </w:r>
            <w:proofErr w:type="gramEnd"/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 и руководить ею, вырабатывая единую стратегию для достижения поставленной цели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владеет основными навыками организации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работы коллектива при решении профессиональных задач </w:t>
            </w:r>
            <w:proofErr w:type="gramStart"/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теолога</w:t>
            </w:r>
            <w:proofErr w:type="gramEnd"/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 и руководить ею, вырабатывая единую стратегию для достижения поставленной цели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Частично владеет основными навыками организации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работы коллектива при решении профессиональных задач </w:t>
            </w:r>
            <w:proofErr w:type="gramStart"/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теолога</w:t>
            </w:r>
            <w:proofErr w:type="gramEnd"/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 и руководить ею, вырабатывая единую стратегию для достижения поставленной цели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Уверенно владеет основными навыками организации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работы коллектива при решении профессиональных задач </w:t>
            </w:r>
            <w:proofErr w:type="gramStart"/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теолога</w:t>
            </w:r>
            <w:proofErr w:type="gramEnd"/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 и руководить ею, вырабатывая единую стратегию для достижения поставленной цели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Свободно владеет основными навыками организации </w:t>
            </w:r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работы коллектива при решении профессиональных задач </w:t>
            </w:r>
            <w:proofErr w:type="gramStart"/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>теолога</w:t>
            </w:r>
            <w:proofErr w:type="gramEnd"/>
            <w:r w:rsidRPr="008A3CBB">
              <w:rPr>
                <w:rFonts w:ascii="Times New Roman" w:eastAsiaTheme="minorEastAsia" w:hAnsi="Times New Roman" w:cs="Times New Roman"/>
                <w:lang w:eastAsia="ru-RU"/>
              </w:rPr>
              <w:t xml:space="preserve"> и руководить ею, вырабатывая единую стратегию для достижения поставленной цели</w:t>
            </w:r>
          </w:p>
        </w:tc>
      </w:tr>
      <w:tr w:rsidR="00D652D2" w:rsidRPr="008A3CBB" w:rsidTr="001D21BA">
        <w:trPr>
          <w:trHeight w:val="2671"/>
        </w:trPr>
        <w:tc>
          <w:tcPr>
            <w:tcW w:w="2127" w:type="dxa"/>
            <w:vMerge w:val="restart"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hAnsi="Times New Roman"/>
              </w:rPr>
              <w:lastRenderedPageBreak/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8A3CBB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8A3CBB">
              <w:rPr>
                <w:rFonts w:ascii="Times New Roman" w:hAnsi="Times New Roman"/>
              </w:rPr>
              <w:t>ых</w:t>
            </w:r>
            <w:proofErr w:type="spellEnd"/>
            <w:r w:rsidRPr="008A3CBB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  <w:r w:rsidRPr="008A3CB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hAnsi="Times New Roman"/>
              </w:rPr>
              <w:t>Знать основные способы применения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hAnsi="Times New Roman"/>
              </w:rPr>
              <w:t>современных коммуникативных технологии, в том числе на иностранно</w:t>
            </w:r>
            <w:proofErr w:type="gramStart"/>
            <w:r w:rsidRPr="008A3CBB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8A3CBB">
              <w:rPr>
                <w:rFonts w:ascii="Times New Roman" w:hAnsi="Times New Roman"/>
              </w:rPr>
              <w:t>ых</w:t>
            </w:r>
            <w:proofErr w:type="spellEnd"/>
            <w:r w:rsidRPr="008A3CBB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hAnsi="Times New Roman"/>
              </w:rPr>
              <w:t>Знает основные способы применения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hAnsi="Times New Roman"/>
              </w:rPr>
              <w:t>современных коммуникативных технологии, в том числе на иностранно</w:t>
            </w:r>
            <w:proofErr w:type="gramStart"/>
            <w:r w:rsidRPr="008A3CBB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8A3CBB">
              <w:rPr>
                <w:rFonts w:ascii="Times New Roman" w:hAnsi="Times New Roman"/>
              </w:rPr>
              <w:t>ых</w:t>
            </w:r>
            <w:proofErr w:type="spellEnd"/>
            <w:r w:rsidRPr="008A3CBB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Затрудняется сформулировать основные </w:t>
            </w:r>
            <w:r w:rsidRPr="008A3CBB">
              <w:rPr>
                <w:rFonts w:ascii="Times New Roman" w:hAnsi="Times New Roman"/>
              </w:rPr>
              <w:t>способы применения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hAnsi="Times New Roman"/>
              </w:rPr>
              <w:t>современных коммуникативных технологии, в том числе на иностранно</w:t>
            </w:r>
            <w:proofErr w:type="gramStart"/>
            <w:r w:rsidRPr="008A3CBB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8A3CBB">
              <w:rPr>
                <w:rFonts w:ascii="Times New Roman" w:hAnsi="Times New Roman"/>
              </w:rPr>
              <w:t>ых</w:t>
            </w:r>
            <w:proofErr w:type="spellEnd"/>
            <w:r w:rsidRPr="008A3CBB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демонстрирует глубокого понимания материала, частично формулирует основные </w:t>
            </w:r>
            <w:r w:rsidRPr="008A3CBB">
              <w:rPr>
                <w:rFonts w:ascii="Times New Roman" w:hAnsi="Times New Roman"/>
              </w:rPr>
              <w:t>способы применения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hAnsi="Times New Roman"/>
              </w:rPr>
              <w:t>современных коммуникативных технологии, в том числе на иностранно</w:t>
            </w:r>
            <w:proofErr w:type="gramStart"/>
            <w:r w:rsidRPr="008A3CBB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8A3CBB">
              <w:rPr>
                <w:rFonts w:ascii="Times New Roman" w:hAnsi="Times New Roman"/>
              </w:rPr>
              <w:t>ых</w:t>
            </w:r>
            <w:proofErr w:type="spellEnd"/>
            <w:r w:rsidRPr="008A3CBB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 некоторыми ошибками основные </w:t>
            </w:r>
            <w:r w:rsidRPr="008A3CBB">
              <w:rPr>
                <w:rFonts w:ascii="Times New Roman" w:hAnsi="Times New Roman"/>
              </w:rPr>
              <w:t>способы применения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hAnsi="Times New Roman"/>
              </w:rPr>
              <w:t>современных коммуникативных технологии, в том числе на иностранно</w:t>
            </w:r>
            <w:proofErr w:type="gramStart"/>
            <w:r w:rsidRPr="008A3CBB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8A3CBB">
              <w:rPr>
                <w:rFonts w:ascii="Times New Roman" w:hAnsi="Times New Roman"/>
              </w:rPr>
              <w:t>ых</w:t>
            </w:r>
            <w:proofErr w:type="spellEnd"/>
            <w:r w:rsidRPr="008A3CBB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свободно основные </w:t>
            </w:r>
            <w:r w:rsidRPr="008A3CBB">
              <w:rPr>
                <w:rFonts w:ascii="Times New Roman" w:hAnsi="Times New Roman"/>
              </w:rPr>
              <w:t>способы применения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hAnsi="Times New Roman"/>
              </w:rPr>
              <w:t>современных коммуникативных технологии, в том числе на иностранно</w:t>
            </w:r>
            <w:proofErr w:type="gramStart"/>
            <w:r w:rsidRPr="008A3CBB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8A3CBB">
              <w:rPr>
                <w:rFonts w:ascii="Times New Roman" w:hAnsi="Times New Roman"/>
              </w:rPr>
              <w:t>ых</w:t>
            </w:r>
            <w:proofErr w:type="spellEnd"/>
            <w:r w:rsidRPr="008A3CBB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</w:tc>
      </w:tr>
      <w:tr w:rsidR="00D652D2" w:rsidRPr="008A3CBB" w:rsidTr="001D21BA">
        <w:trPr>
          <w:trHeight w:val="2391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Уметь разбираться в </w:t>
            </w:r>
            <w:r w:rsidRPr="008A3CBB">
              <w:rPr>
                <w:rFonts w:ascii="Times New Roman" w:hAnsi="Times New Roman"/>
              </w:rPr>
              <w:t>основных способах применения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hAnsi="Times New Roman"/>
              </w:rPr>
              <w:t>современных коммуникативных технологии, в том числе на иностранно</w:t>
            </w:r>
            <w:proofErr w:type="gramStart"/>
            <w:r w:rsidRPr="008A3CBB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8A3CBB">
              <w:rPr>
                <w:rFonts w:ascii="Times New Roman" w:hAnsi="Times New Roman"/>
              </w:rPr>
              <w:t>ых</w:t>
            </w:r>
            <w:proofErr w:type="spellEnd"/>
            <w:r w:rsidRPr="008A3CBB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Умеет разбираться в </w:t>
            </w:r>
            <w:r w:rsidRPr="008A3CBB">
              <w:rPr>
                <w:rFonts w:ascii="Times New Roman" w:hAnsi="Times New Roman"/>
              </w:rPr>
              <w:t>основных способах применения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hAnsi="Times New Roman"/>
              </w:rPr>
              <w:t>современных коммуникативных технологии, в том числе на иностранно</w:t>
            </w:r>
            <w:proofErr w:type="gramStart"/>
            <w:r w:rsidRPr="008A3CBB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8A3CBB">
              <w:rPr>
                <w:rFonts w:ascii="Times New Roman" w:hAnsi="Times New Roman"/>
              </w:rPr>
              <w:t>ых</w:t>
            </w:r>
            <w:proofErr w:type="spellEnd"/>
            <w:r w:rsidRPr="008A3CBB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умеет разбираться в </w:t>
            </w:r>
            <w:r w:rsidRPr="008A3CBB">
              <w:rPr>
                <w:rFonts w:ascii="Times New Roman" w:hAnsi="Times New Roman"/>
              </w:rPr>
              <w:t>основных способах применения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hAnsi="Times New Roman"/>
              </w:rPr>
              <w:t>современных коммуникативных технологии, в том числе на иностранно</w:t>
            </w:r>
            <w:proofErr w:type="gramStart"/>
            <w:r w:rsidRPr="008A3CBB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8A3CBB">
              <w:rPr>
                <w:rFonts w:ascii="Times New Roman" w:hAnsi="Times New Roman"/>
              </w:rPr>
              <w:t>ых</w:t>
            </w:r>
            <w:proofErr w:type="spellEnd"/>
            <w:r w:rsidRPr="008A3CBB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 основном умеет разбираться в </w:t>
            </w:r>
            <w:r w:rsidRPr="008A3CBB">
              <w:rPr>
                <w:rFonts w:ascii="Times New Roman" w:hAnsi="Times New Roman"/>
              </w:rPr>
              <w:t>основных способах применения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hAnsi="Times New Roman"/>
              </w:rPr>
              <w:t>современных коммуникативных технологии, в том числе на иностранно</w:t>
            </w:r>
            <w:proofErr w:type="gramStart"/>
            <w:r w:rsidRPr="008A3CBB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8A3CBB">
              <w:rPr>
                <w:rFonts w:ascii="Times New Roman" w:hAnsi="Times New Roman"/>
              </w:rPr>
              <w:t>ых</w:t>
            </w:r>
            <w:proofErr w:type="spellEnd"/>
            <w:r w:rsidRPr="008A3CBB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Демонстрирует умения разбираться в </w:t>
            </w:r>
            <w:r w:rsidRPr="008A3CBB">
              <w:rPr>
                <w:rFonts w:ascii="Times New Roman" w:hAnsi="Times New Roman"/>
              </w:rPr>
              <w:t>основных способах применения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hAnsi="Times New Roman"/>
              </w:rPr>
              <w:t>современных коммуникативных технологии, в том числе на иностранно</w:t>
            </w:r>
            <w:proofErr w:type="gramStart"/>
            <w:r w:rsidRPr="008A3CBB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8A3CBB">
              <w:rPr>
                <w:rFonts w:ascii="Times New Roman" w:hAnsi="Times New Roman"/>
              </w:rPr>
              <w:t>ых</w:t>
            </w:r>
            <w:proofErr w:type="spellEnd"/>
            <w:r w:rsidRPr="008A3CBB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в стандартных ситуациях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Свободно демонстрирует умения разбираться в </w:t>
            </w:r>
            <w:r w:rsidRPr="008A3CBB">
              <w:rPr>
                <w:rFonts w:ascii="Times New Roman" w:hAnsi="Times New Roman"/>
              </w:rPr>
              <w:t>основных способах применения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A3CBB">
              <w:rPr>
                <w:rFonts w:ascii="Times New Roman" w:hAnsi="Times New Roman"/>
              </w:rPr>
              <w:t>современных коммуникативных технологии, в том числе на иностранно</w:t>
            </w:r>
            <w:proofErr w:type="gramStart"/>
            <w:r w:rsidRPr="008A3CBB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8A3CBB">
              <w:rPr>
                <w:rFonts w:ascii="Times New Roman" w:hAnsi="Times New Roman"/>
              </w:rPr>
              <w:t>ых</w:t>
            </w:r>
            <w:proofErr w:type="spellEnd"/>
            <w:r w:rsidRPr="008A3CBB">
              <w:rPr>
                <w:rFonts w:ascii="Times New Roman" w:hAnsi="Times New Roman"/>
              </w:rPr>
              <w:t xml:space="preserve">) </w:t>
            </w:r>
            <w:r w:rsidRPr="008A3CBB">
              <w:rPr>
                <w:rFonts w:ascii="Times New Roman" w:hAnsi="Times New Roman"/>
              </w:rPr>
              <w:lastRenderedPageBreak/>
              <w:t>языке(ах), для академического и профессионального взаимодействия</w:t>
            </w:r>
          </w:p>
        </w:tc>
      </w:tr>
      <w:tr w:rsidR="00D652D2" w:rsidRPr="008A3CBB" w:rsidTr="001D21BA">
        <w:trPr>
          <w:trHeight w:val="2816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Владеть навыками </w:t>
            </w:r>
            <w:r w:rsidRPr="008A3CBB">
              <w:rPr>
                <w:rFonts w:ascii="Times New Roman" w:hAnsi="Times New Roman"/>
              </w:rPr>
              <w:t>применения современных коммуникативных технологии, в том числе на иностранно</w:t>
            </w:r>
            <w:proofErr w:type="gramStart"/>
            <w:r w:rsidRPr="008A3CBB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8A3CBB">
              <w:rPr>
                <w:rFonts w:ascii="Times New Roman" w:hAnsi="Times New Roman"/>
              </w:rPr>
              <w:t>ых</w:t>
            </w:r>
            <w:proofErr w:type="spellEnd"/>
            <w:r w:rsidRPr="008A3CBB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Владеет приемами </w:t>
            </w:r>
            <w:r w:rsidRPr="008A3CBB">
              <w:rPr>
                <w:rFonts w:ascii="Times New Roman" w:hAnsi="Times New Roman"/>
              </w:rPr>
              <w:t>применения современных коммуникативных технологии, в том числе на иностранно</w:t>
            </w:r>
            <w:proofErr w:type="gramStart"/>
            <w:r w:rsidRPr="008A3CBB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8A3CBB">
              <w:rPr>
                <w:rFonts w:ascii="Times New Roman" w:hAnsi="Times New Roman"/>
              </w:rPr>
              <w:t>ых</w:t>
            </w:r>
            <w:proofErr w:type="spellEnd"/>
            <w:r w:rsidRPr="008A3CBB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владеет приемами </w:t>
            </w:r>
            <w:r w:rsidRPr="008A3CBB">
              <w:rPr>
                <w:rFonts w:ascii="Times New Roman" w:hAnsi="Times New Roman"/>
              </w:rPr>
              <w:t>применения современных коммуникативных технологии, в том числе на иностранно</w:t>
            </w:r>
            <w:proofErr w:type="gramStart"/>
            <w:r w:rsidRPr="008A3CBB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8A3CBB">
              <w:rPr>
                <w:rFonts w:ascii="Times New Roman" w:hAnsi="Times New Roman"/>
              </w:rPr>
              <w:t>ых</w:t>
            </w:r>
            <w:proofErr w:type="spellEnd"/>
            <w:r w:rsidRPr="008A3CBB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Частично владеет приемами </w:t>
            </w:r>
            <w:r w:rsidRPr="008A3CBB">
              <w:rPr>
                <w:rFonts w:ascii="Times New Roman" w:hAnsi="Times New Roman"/>
              </w:rPr>
              <w:t>применения современных коммуникативных технологии, в том числе на иностранно</w:t>
            </w:r>
            <w:proofErr w:type="gramStart"/>
            <w:r w:rsidRPr="008A3CBB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8A3CBB">
              <w:rPr>
                <w:rFonts w:ascii="Times New Roman" w:hAnsi="Times New Roman"/>
              </w:rPr>
              <w:t>ых</w:t>
            </w:r>
            <w:proofErr w:type="spellEnd"/>
            <w:r w:rsidRPr="008A3CBB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 основном владеет приемами </w:t>
            </w:r>
            <w:r w:rsidRPr="008A3CBB">
              <w:rPr>
                <w:rFonts w:ascii="Times New Roman" w:hAnsi="Times New Roman"/>
              </w:rPr>
              <w:t>применения современных коммуникативных технологии, в том числе на иностранно</w:t>
            </w:r>
            <w:proofErr w:type="gramStart"/>
            <w:r w:rsidRPr="008A3CBB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8A3CBB">
              <w:rPr>
                <w:rFonts w:ascii="Times New Roman" w:hAnsi="Times New Roman"/>
              </w:rPr>
              <w:t>ых</w:t>
            </w:r>
            <w:proofErr w:type="spellEnd"/>
            <w:r w:rsidRPr="008A3CBB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Свободно владеет приемами </w:t>
            </w:r>
            <w:r w:rsidRPr="008A3CBB">
              <w:rPr>
                <w:rFonts w:ascii="Times New Roman" w:hAnsi="Times New Roman"/>
              </w:rPr>
              <w:t>применения современных коммуникативных технологии, в том числе на иностранно</w:t>
            </w:r>
            <w:proofErr w:type="gramStart"/>
            <w:r w:rsidRPr="008A3CBB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8A3CBB">
              <w:rPr>
                <w:rFonts w:ascii="Times New Roman" w:hAnsi="Times New Roman"/>
              </w:rPr>
              <w:t>ых</w:t>
            </w:r>
            <w:proofErr w:type="spellEnd"/>
            <w:r w:rsidRPr="008A3CBB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</w:tc>
      </w:tr>
      <w:tr w:rsidR="00D652D2" w:rsidRPr="008A3CBB" w:rsidTr="001D21BA">
        <w:trPr>
          <w:trHeight w:val="2557"/>
        </w:trPr>
        <w:tc>
          <w:tcPr>
            <w:tcW w:w="2127" w:type="dxa"/>
            <w:vMerge w:val="restart"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hAnsi="Times New Roman"/>
              </w:rPr>
              <w:lastRenderedPageBreak/>
              <w:t xml:space="preserve">УК-5. </w:t>
            </w:r>
            <w:proofErr w:type="gramStart"/>
            <w:r w:rsidRPr="008A3CBB">
              <w:rPr>
                <w:rFonts w:ascii="Times New Roman" w:hAnsi="Times New Roman"/>
              </w:rPr>
              <w:t>Способен</w:t>
            </w:r>
            <w:proofErr w:type="gramEnd"/>
            <w:r w:rsidRPr="008A3CBB">
              <w:rPr>
                <w:rFonts w:ascii="Times New Roman" w:hAnsi="Times New Roman"/>
              </w:rPr>
              <w:t xml:space="preserve"> анализировать и учитывать религиозную составляющую межкультурного взаимодействия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Знать о </w:t>
            </w:r>
            <w:r w:rsidRPr="008A3CBB">
              <w:rPr>
                <w:rFonts w:ascii="Times New Roman" w:hAnsi="Times New Roman"/>
              </w:rPr>
              <w:t>религиозной составляющей межкультурного взаимодействия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Знает о </w:t>
            </w:r>
            <w:r w:rsidRPr="008A3CBB">
              <w:rPr>
                <w:rFonts w:ascii="Times New Roman" w:hAnsi="Times New Roman"/>
              </w:rPr>
              <w:t>религиозной составляющей межкультурного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Затрудняется сформулировать суть </w:t>
            </w:r>
            <w:r w:rsidRPr="008A3CBB">
              <w:rPr>
                <w:rFonts w:ascii="Times New Roman" w:hAnsi="Times New Roman"/>
              </w:rPr>
              <w:t>религиозной составляющей межкультурного взаимодействия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демонстрирует глубокого понимания материала, частично формулирует суть </w:t>
            </w:r>
            <w:r w:rsidRPr="008A3CBB">
              <w:rPr>
                <w:rFonts w:ascii="Times New Roman" w:hAnsi="Times New Roman"/>
              </w:rPr>
              <w:t>религиозной составляющей межкультурного взаимодействия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 некоторыми ошибками суть </w:t>
            </w:r>
            <w:r w:rsidRPr="008A3CBB">
              <w:rPr>
                <w:rFonts w:ascii="Times New Roman" w:hAnsi="Times New Roman"/>
              </w:rPr>
              <w:t>религиозной составляющей межкультурного взаимодействия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свободно суть </w:t>
            </w:r>
            <w:r w:rsidRPr="008A3CBB">
              <w:rPr>
                <w:rFonts w:ascii="Times New Roman" w:hAnsi="Times New Roman"/>
              </w:rPr>
              <w:t>религиозной составляющей межкультурного взаимодействия</w:t>
            </w:r>
          </w:p>
        </w:tc>
      </w:tr>
      <w:tr w:rsidR="00D652D2" w:rsidRPr="008A3CBB" w:rsidTr="001D21BA">
        <w:trPr>
          <w:trHeight w:val="2267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Уметь </w:t>
            </w:r>
            <w:r w:rsidRPr="008A3CBB">
              <w:rPr>
                <w:rFonts w:ascii="Times New Roman" w:hAnsi="Times New Roman"/>
              </w:rPr>
              <w:t>анализировать и учитывать религиозную составляющую межкультурного взаимодействия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Умеет </w:t>
            </w:r>
            <w:r w:rsidRPr="008A3CBB">
              <w:rPr>
                <w:rFonts w:ascii="Times New Roman" w:hAnsi="Times New Roman"/>
              </w:rPr>
              <w:t>анализировать и учитывать религиозную составляющую межкультурного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умеет </w:t>
            </w:r>
            <w:r w:rsidRPr="008A3CBB">
              <w:rPr>
                <w:rFonts w:ascii="Times New Roman" w:hAnsi="Times New Roman"/>
              </w:rPr>
              <w:t>анализировать и учитывать религиозную составляющую межкультурного взаимодействия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 основном умеет </w:t>
            </w:r>
            <w:r w:rsidRPr="008A3CBB">
              <w:rPr>
                <w:rFonts w:ascii="Times New Roman" w:hAnsi="Times New Roman"/>
              </w:rPr>
              <w:t>анализировать и учитывать религиозную составляющую межкультурного взаимодействия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Демонстрирует умения </w:t>
            </w:r>
            <w:r w:rsidRPr="008A3CBB">
              <w:rPr>
                <w:rFonts w:ascii="Times New Roman" w:hAnsi="Times New Roman"/>
              </w:rPr>
              <w:t>анализировать и учитывать религиозную составляющую межкультурного взаимодействия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в стандартных ситуациях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Свободно демонстрирует умения </w:t>
            </w:r>
            <w:r w:rsidRPr="008A3CBB">
              <w:rPr>
                <w:rFonts w:ascii="Times New Roman" w:hAnsi="Times New Roman"/>
              </w:rPr>
              <w:t>анализировать и учитывать религиозную составляющую межкультурного взаимодействия</w:t>
            </w:r>
          </w:p>
        </w:tc>
      </w:tr>
      <w:tr w:rsidR="00D652D2" w:rsidRPr="008A3CBB" w:rsidTr="001D21BA">
        <w:trPr>
          <w:trHeight w:val="2391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Владеть навыками анализа </w:t>
            </w:r>
            <w:r w:rsidRPr="008A3CBB">
              <w:rPr>
                <w:rFonts w:ascii="Times New Roman" w:hAnsi="Times New Roman"/>
              </w:rPr>
              <w:t>и учета религиозной составляющей межкультурного взаимодействия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Владеет навыками анализа </w:t>
            </w:r>
            <w:r w:rsidRPr="008A3CBB">
              <w:rPr>
                <w:rFonts w:ascii="Times New Roman" w:hAnsi="Times New Roman"/>
              </w:rPr>
              <w:t>и учета религиозной составляющей межкультурного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владеет основными навыками анализа </w:t>
            </w:r>
            <w:r w:rsidRPr="008A3CBB">
              <w:rPr>
                <w:rFonts w:ascii="Times New Roman" w:hAnsi="Times New Roman"/>
              </w:rPr>
              <w:t>и учета религиозной составляющей межкультурного взаимодействия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Частично владеет основными навыками анализа </w:t>
            </w:r>
            <w:r w:rsidRPr="008A3CBB">
              <w:rPr>
                <w:rFonts w:ascii="Times New Roman" w:hAnsi="Times New Roman"/>
              </w:rPr>
              <w:t>и учета религиозной составляющей межкультурного взаимодействия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Уверенно владеет основными навыками анализа </w:t>
            </w:r>
            <w:r w:rsidRPr="008A3CBB">
              <w:rPr>
                <w:rFonts w:ascii="Times New Roman" w:hAnsi="Times New Roman"/>
              </w:rPr>
              <w:t>и учета религиозной составляющей межкультурного взаимодействия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в стандартных ситуациях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Свободно владеет основными навыками анализа </w:t>
            </w:r>
            <w:r w:rsidRPr="008A3CBB">
              <w:rPr>
                <w:rFonts w:ascii="Times New Roman" w:hAnsi="Times New Roman"/>
              </w:rPr>
              <w:t>и учета религиозной составляющей межкультурного взаимодействия</w:t>
            </w:r>
          </w:p>
        </w:tc>
      </w:tr>
      <w:tr w:rsidR="00D652D2" w:rsidRPr="008A3CBB" w:rsidTr="001D21BA">
        <w:trPr>
          <w:trHeight w:val="2533"/>
        </w:trPr>
        <w:tc>
          <w:tcPr>
            <w:tcW w:w="2127" w:type="dxa"/>
            <w:vMerge w:val="restart"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hAnsi="Times New Roman"/>
              </w:rPr>
              <w:lastRenderedPageBreak/>
              <w:t xml:space="preserve">УК-6. </w:t>
            </w:r>
            <w:proofErr w:type="gramStart"/>
            <w:r w:rsidRPr="008A3CBB">
              <w:rPr>
                <w:rFonts w:ascii="Times New Roman" w:hAnsi="Times New Roman"/>
              </w:rPr>
              <w:t>Способен</w:t>
            </w:r>
            <w:proofErr w:type="gramEnd"/>
            <w:r w:rsidRPr="008A3CBB">
              <w:rPr>
                <w:rFonts w:ascii="Times New Roman" w:hAnsi="Times New Roman"/>
              </w:rPr>
              <w:t xml:space="preserve"> определить и реализовать приоритеты собственной деятельности и способы ее совершенствования на основе традиционной нравственности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Знать способы </w:t>
            </w:r>
            <w:r w:rsidRPr="008A3CBB">
              <w:rPr>
                <w:rFonts w:ascii="Times New Roman" w:hAnsi="Times New Roman"/>
              </w:rPr>
              <w:t>определения и реализации приоритетов собственной деятельности, ее совершенствования на основе традиционной нравственности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Знает способы </w:t>
            </w:r>
            <w:r w:rsidRPr="008A3CBB">
              <w:rPr>
                <w:rFonts w:ascii="Times New Roman" w:hAnsi="Times New Roman"/>
              </w:rPr>
              <w:t>определения и реализации приоритетов собственной деятельности, ее совершенствования на основе традиционной нравственности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Затрудняется сформулировать способы </w:t>
            </w:r>
            <w:r w:rsidRPr="008A3CBB">
              <w:rPr>
                <w:rFonts w:ascii="Times New Roman" w:hAnsi="Times New Roman"/>
              </w:rPr>
              <w:t>определения и реализации приоритетов собственной деятельности, ее совершенствования на основе традиционной нравственности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демонстрирует глубокого понимания материала, частично формулирует способы </w:t>
            </w:r>
            <w:r w:rsidRPr="008A3CBB">
              <w:rPr>
                <w:rFonts w:ascii="Times New Roman" w:hAnsi="Times New Roman"/>
              </w:rPr>
              <w:t>определения и реализации приоритетов собственной деятельности, ее совершенствования на основе традиционной нравственности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 некоторыми ошибками способы </w:t>
            </w:r>
            <w:r w:rsidRPr="008A3CBB">
              <w:rPr>
                <w:rFonts w:ascii="Times New Roman" w:hAnsi="Times New Roman"/>
              </w:rPr>
              <w:t>определения и реализации приоритетов собственной деятельности, ее совершенствования на основе традиционной нравственности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свободно способы </w:t>
            </w:r>
            <w:r w:rsidRPr="008A3CBB">
              <w:rPr>
                <w:rFonts w:ascii="Times New Roman" w:hAnsi="Times New Roman"/>
              </w:rPr>
              <w:t>определения и реализации приоритетов собственной деятельности, ее совершенствования на основе традиционной нравственности</w:t>
            </w:r>
          </w:p>
        </w:tc>
      </w:tr>
      <w:tr w:rsidR="00D652D2" w:rsidRPr="008A3CBB" w:rsidTr="001D21BA">
        <w:trPr>
          <w:trHeight w:val="2249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Уметь разбираться в способах </w:t>
            </w:r>
            <w:r w:rsidRPr="008A3CBB">
              <w:rPr>
                <w:rFonts w:ascii="Times New Roman" w:hAnsi="Times New Roman"/>
              </w:rPr>
              <w:t>определения и реализации приоритетов собственной деятельности, ее совершенствования на основе традиционной нравственности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Умеет разбираться в способах </w:t>
            </w:r>
            <w:r w:rsidRPr="008A3CBB">
              <w:rPr>
                <w:rFonts w:ascii="Times New Roman" w:hAnsi="Times New Roman"/>
              </w:rPr>
              <w:t>определения и реализации приоритетов собственной деятельности, ее совершенствования на основе традиционной нравственности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умеет разбираться в способах </w:t>
            </w:r>
            <w:r w:rsidRPr="008A3CBB">
              <w:rPr>
                <w:rFonts w:ascii="Times New Roman" w:hAnsi="Times New Roman"/>
              </w:rPr>
              <w:t>определения и реализации приоритетов собственной деятельности, ее совершенствования на основе традиционной нравственности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 основном умеет разбираться в способах </w:t>
            </w:r>
            <w:r w:rsidRPr="008A3CBB">
              <w:rPr>
                <w:rFonts w:ascii="Times New Roman" w:hAnsi="Times New Roman"/>
              </w:rPr>
              <w:t>определения и реализации приоритетов собственной деятельности, ее совершенствования на основе традиционной нравственности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Демонстрирует умения разбираться в способах </w:t>
            </w:r>
            <w:r w:rsidRPr="008A3CBB">
              <w:rPr>
                <w:rFonts w:ascii="Times New Roman" w:hAnsi="Times New Roman"/>
              </w:rPr>
              <w:t>определения и реализации приоритетов собственной деятельности, ее совершенствования на основе традиционной нравственности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в стандартных ситуациях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Свободно демонстрирует умения разбираться в способах </w:t>
            </w:r>
            <w:r w:rsidRPr="008A3CBB">
              <w:rPr>
                <w:rFonts w:ascii="Times New Roman" w:hAnsi="Times New Roman"/>
              </w:rPr>
              <w:t>определения и реализации приоритетов собственной деятельности, ее совершенствования на основе традиционной нравственности</w:t>
            </w:r>
          </w:p>
        </w:tc>
      </w:tr>
      <w:tr w:rsidR="00D652D2" w:rsidRPr="008A3CBB" w:rsidTr="001D21BA">
        <w:trPr>
          <w:trHeight w:val="2813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Владеть приемами </w:t>
            </w:r>
            <w:r w:rsidRPr="008A3CBB">
              <w:rPr>
                <w:rFonts w:ascii="Times New Roman" w:hAnsi="Times New Roman"/>
              </w:rPr>
              <w:t>определения и реализации приоритетов собственной деятельности, ее совершенствования на основе традиционной нравственности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Владеет приемами </w:t>
            </w:r>
            <w:r w:rsidRPr="008A3CBB">
              <w:rPr>
                <w:rFonts w:ascii="Times New Roman" w:hAnsi="Times New Roman"/>
              </w:rPr>
              <w:t>определения и реализации приоритетов собственной деятельности, ее совершенствования на основе традиционной нравственности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владеет приемами </w:t>
            </w:r>
            <w:r w:rsidRPr="008A3CBB">
              <w:rPr>
                <w:rFonts w:ascii="Times New Roman" w:hAnsi="Times New Roman"/>
              </w:rPr>
              <w:t>определения и реализации приоритетов собственной деятельности, ее совершенствования на основе традиционной нравственности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Частично владеет приемами </w:t>
            </w:r>
            <w:r w:rsidRPr="008A3CBB">
              <w:rPr>
                <w:rFonts w:ascii="Times New Roman" w:hAnsi="Times New Roman"/>
              </w:rPr>
              <w:t>определения и реализации приоритетов собственной деятельности, ее совершенствования на основе традиционной нравственности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 основном владеет приемами </w:t>
            </w:r>
            <w:r w:rsidRPr="008A3CBB">
              <w:rPr>
                <w:rFonts w:ascii="Times New Roman" w:hAnsi="Times New Roman"/>
              </w:rPr>
              <w:t>определения и реализации приоритетов собственной деятельности, ее совершенствования на основе традиционной нравственности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Свободно владеет приемами </w:t>
            </w:r>
            <w:r w:rsidRPr="008A3CBB">
              <w:rPr>
                <w:rFonts w:ascii="Times New Roman" w:hAnsi="Times New Roman"/>
              </w:rPr>
              <w:t>определения и реализации приоритетов собственной деятельности, ее совершенствования на основе традиционной нравственности</w:t>
            </w:r>
          </w:p>
        </w:tc>
      </w:tr>
      <w:tr w:rsidR="00D652D2" w:rsidRPr="008A3CBB" w:rsidTr="001D21BA">
        <w:trPr>
          <w:trHeight w:val="2542"/>
        </w:trPr>
        <w:tc>
          <w:tcPr>
            <w:tcW w:w="2127" w:type="dxa"/>
            <w:vMerge w:val="restart"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hAnsi="Times New Roman"/>
              </w:rPr>
              <w:t xml:space="preserve">ОПК-1. </w:t>
            </w:r>
            <w:proofErr w:type="gramStart"/>
            <w:r w:rsidRPr="008A3CBB">
              <w:rPr>
                <w:rFonts w:ascii="Times New Roman" w:hAnsi="Times New Roman"/>
              </w:rPr>
              <w:t>Способен</w:t>
            </w:r>
            <w:proofErr w:type="gramEnd"/>
            <w:r w:rsidRPr="008A3CBB">
              <w:rPr>
                <w:rFonts w:ascii="Times New Roman" w:hAnsi="Times New Roman"/>
              </w:rPr>
              <w:t xml:space="preserve"> ориентироваться в современной теологической проблематике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hAnsi="Times New Roman"/>
              </w:rPr>
              <w:t>Знать способы ориентации в современной теологической проблематике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Знает </w:t>
            </w:r>
            <w:r w:rsidRPr="008A3CBB">
              <w:rPr>
                <w:rFonts w:ascii="Times New Roman" w:hAnsi="Times New Roman"/>
              </w:rPr>
              <w:t>способы ориентации в современной теологической проблематике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Затрудняется сформулировать </w:t>
            </w:r>
            <w:r w:rsidRPr="008A3CBB">
              <w:rPr>
                <w:rFonts w:ascii="Times New Roman" w:hAnsi="Times New Roman"/>
              </w:rPr>
              <w:t>способы ориентации в современной теологической проблематике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демонстрирует глубокого понимания материала, частично формулирует </w:t>
            </w:r>
            <w:r w:rsidRPr="008A3CBB">
              <w:rPr>
                <w:rFonts w:ascii="Times New Roman" w:hAnsi="Times New Roman"/>
              </w:rPr>
              <w:t>способы ориентации в современной теологической проблематике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 некоторыми ошибками </w:t>
            </w:r>
            <w:r w:rsidRPr="008A3CBB">
              <w:rPr>
                <w:rFonts w:ascii="Times New Roman" w:hAnsi="Times New Roman"/>
              </w:rPr>
              <w:t>способы ориентации в современной теологической проблематике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свободно </w:t>
            </w:r>
            <w:r w:rsidRPr="008A3CBB">
              <w:rPr>
                <w:rFonts w:ascii="Times New Roman" w:hAnsi="Times New Roman"/>
              </w:rPr>
              <w:t>способы ориентации в современной теологической проблематике</w:t>
            </w:r>
          </w:p>
        </w:tc>
      </w:tr>
      <w:tr w:rsidR="00D652D2" w:rsidRPr="008A3CBB" w:rsidTr="001D21BA">
        <w:trPr>
          <w:trHeight w:val="2248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Уметь </w:t>
            </w:r>
            <w:r w:rsidRPr="008A3CBB">
              <w:rPr>
                <w:rFonts w:ascii="Times New Roman" w:hAnsi="Times New Roman"/>
              </w:rPr>
              <w:t>ориентироваться в современной теологической проблематике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Умеет </w:t>
            </w:r>
            <w:r w:rsidRPr="008A3CBB">
              <w:rPr>
                <w:rFonts w:ascii="Times New Roman" w:hAnsi="Times New Roman"/>
              </w:rPr>
              <w:t>ориентироваться в современной теологической проблематике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умеет </w:t>
            </w:r>
            <w:r w:rsidRPr="008A3CBB">
              <w:rPr>
                <w:rFonts w:ascii="Times New Roman" w:hAnsi="Times New Roman"/>
              </w:rPr>
              <w:t>ориентироваться в современной теологической проблематике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 основном умеет </w:t>
            </w:r>
            <w:r w:rsidRPr="008A3CBB">
              <w:rPr>
                <w:rFonts w:ascii="Times New Roman" w:hAnsi="Times New Roman"/>
              </w:rPr>
              <w:t>ориентироваться в современной теологической проблематике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Демонстрирует умения </w:t>
            </w:r>
            <w:r w:rsidRPr="008A3CBB">
              <w:rPr>
                <w:rFonts w:ascii="Times New Roman" w:hAnsi="Times New Roman"/>
              </w:rPr>
              <w:t>ориентироваться в современной теологической проблематике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в стандартных ситуациях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Свободно демонстрирует умения </w:t>
            </w:r>
            <w:r w:rsidRPr="008A3CBB">
              <w:rPr>
                <w:rFonts w:ascii="Times New Roman" w:hAnsi="Times New Roman"/>
              </w:rPr>
              <w:t>ориентироваться в современной теологической проблемати</w:t>
            </w:r>
            <w:r w:rsidRPr="008A3CBB">
              <w:rPr>
                <w:rFonts w:ascii="Times New Roman" w:hAnsi="Times New Roman"/>
              </w:rPr>
              <w:lastRenderedPageBreak/>
              <w:t>ке</w:t>
            </w:r>
          </w:p>
        </w:tc>
      </w:tr>
      <w:tr w:rsidR="00D652D2" w:rsidRPr="008A3CBB" w:rsidTr="001D21BA">
        <w:trPr>
          <w:trHeight w:val="1828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Владеть навыками </w:t>
            </w:r>
            <w:r w:rsidRPr="008A3CBB">
              <w:rPr>
                <w:rFonts w:ascii="Times New Roman" w:hAnsi="Times New Roman"/>
              </w:rPr>
              <w:t>ориентации в современной теологической проблематике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Владеет навыками </w:t>
            </w:r>
            <w:r w:rsidRPr="008A3CBB">
              <w:rPr>
                <w:rFonts w:ascii="Times New Roman" w:hAnsi="Times New Roman"/>
              </w:rPr>
              <w:t>ориентации в современной теологической проблематике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владеет навыками </w:t>
            </w:r>
            <w:r w:rsidRPr="008A3CBB">
              <w:rPr>
                <w:rFonts w:ascii="Times New Roman" w:hAnsi="Times New Roman"/>
              </w:rPr>
              <w:t>ориентации в современной теологической проблематике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Частично владеет навыками </w:t>
            </w:r>
            <w:r w:rsidRPr="008A3CBB">
              <w:rPr>
                <w:rFonts w:ascii="Times New Roman" w:hAnsi="Times New Roman"/>
              </w:rPr>
              <w:t>ориентации в современной теологической проблематике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Уверенно владеет навыками </w:t>
            </w:r>
            <w:r w:rsidRPr="008A3CBB">
              <w:rPr>
                <w:rFonts w:ascii="Times New Roman" w:hAnsi="Times New Roman"/>
              </w:rPr>
              <w:t>ориентации в современной теологической проблематике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в стандартных ситуациях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Свободно владеет навыками </w:t>
            </w:r>
            <w:r w:rsidRPr="008A3CBB">
              <w:rPr>
                <w:rFonts w:ascii="Times New Roman" w:hAnsi="Times New Roman"/>
              </w:rPr>
              <w:t>ориентации в современной теологической проблематике</w:t>
            </w:r>
          </w:p>
        </w:tc>
      </w:tr>
      <w:tr w:rsidR="00D652D2" w:rsidRPr="008A3CBB" w:rsidTr="001D21BA">
        <w:trPr>
          <w:trHeight w:val="2557"/>
        </w:trPr>
        <w:tc>
          <w:tcPr>
            <w:tcW w:w="2127" w:type="dxa"/>
            <w:vMerge w:val="restart"/>
          </w:tcPr>
          <w:p w:rsidR="00D652D2" w:rsidRPr="008A3CBB" w:rsidRDefault="00D652D2" w:rsidP="00812BBE">
            <w:pPr>
              <w:spacing w:line="240" w:lineRule="auto"/>
              <w:ind w:left="107" w:right="187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hAnsi="Times New Roman"/>
              </w:rPr>
              <w:t xml:space="preserve">ОПК-2. </w:t>
            </w:r>
            <w:proofErr w:type="gramStart"/>
            <w:r w:rsidRPr="008A3CBB">
              <w:rPr>
                <w:rFonts w:ascii="Times New Roman" w:hAnsi="Times New Roman"/>
              </w:rPr>
              <w:t>Способен</w:t>
            </w:r>
            <w:proofErr w:type="gramEnd"/>
            <w:r w:rsidRPr="008A3CBB">
              <w:rPr>
                <w:rFonts w:ascii="Times New Roman" w:hAnsi="Times New Roman"/>
              </w:rPr>
              <w:t xml:space="preserve"> применять углубленное знание избранной области теологии* при решении теологических задач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Знать о способах </w:t>
            </w:r>
            <w:r w:rsidRPr="008A3CBB">
              <w:rPr>
                <w:rFonts w:ascii="Times New Roman" w:hAnsi="Times New Roman"/>
              </w:rPr>
              <w:t>применения углубленного знания избранной области теологии при решении теологических задач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Знает о способах </w:t>
            </w:r>
            <w:r w:rsidRPr="008A3CBB">
              <w:rPr>
                <w:rFonts w:ascii="Times New Roman" w:hAnsi="Times New Roman"/>
              </w:rPr>
              <w:t>применения углубленного знания избранной области теологии при решении теологических задач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Затрудняется сформулировать основные способы </w:t>
            </w:r>
            <w:r w:rsidRPr="008A3CBB">
              <w:rPr>
                <w:rFonts w:ascii="Times New Roman" w:hAnsi="Times New Roman"/>
              </w:rPr>
              <w:t>применения углубленного знания избранной области теологии при решении теологических задач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демонстрирует глубокого понимания материала, частично формулирует основные способы </w:t>
            </w:r>
            <w:r w:rsidRPr="008A3CBB">
              <w:rPr>
                <w:rFonts w:ascii="Times New Roman" w:hAnsi="Times New Roman"/>
              </w:rPr>
              <w:t>применения углубленного знания избранной области теологии при решении теологических задач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 некоторыми ошибками основные способы </w:t>
            </w:r>
            <w:r w:rsidRPr="008A3CBB">
              <w:rPr>
                <w:rFonts w:ascii="Times New Roman" w:hAnsi="Times New Roman"/>
              </w:rPr>
              <w:t>применения углубленного знания избранной области теологии при решении теологических задач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свободно основные способы </w:t>
            </w:r>
            <w:r w:rsidRPr="008A3CBB">
              <w:rPr>
                <w:rFonts w:ascii="Times New Roman" w:hAnsi="Times New Roman"/>
              </w:rPr>
              <w:t>применения углубленного знания избранной области теологии при решении теологических задач</w:t>
            </w:r>
          </w:p>
        </w:tc>
      </w:tr>
      <w:tr w:rsidR="00D652D2" w:rsidRPr="008A3CBB" w:rsidTr="001D21BA">
        <w:trPr>
          <w:trHeight w:val="2409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Уметь </w:t>
            </w:r>
            <w:r w:rsidRPr="008A3CBB">
              <w:rPr>
                <w:rFonts w:ascii="Times New Roman" w:hAnsi="Times New Roman"/>
              </w:rPr>
              <w:t>применять углубленное знание избранной области теологии при решении теологических задач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Умеет </w:t>
            </w:r>
            <w:r w:rsidRPr="008A3CBB">
              <w:rPr>
                <w:rFonts w:ascii="Times New Roman" w:hAnsi="Times New Roman"/>
              </w:rPr>
              <w:t>применять углубленное знание избранной области теологии при решении теологических задач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умеет </w:t>
            </w:r>
            <w:r w:rsidRPr="008A3CBB">
              <w:rPr>
                <w:rFonts w:ascii="Times New Roman" w:hAnsi="Times New Roman"/>
              </w:rPr>
              <w:t>применять углубленное знание избранной области теологии при решении теологических задач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 основном умеет </w:t>
            </w:r>
            <w:r w:rsidRPr="008A3CBB">
              <w:rPr>
                <w:rFonts w:ascii="Times New Roman" w:hAnsi="Times New Roman"/>
              </w:rPr>
              <w:t>применять углубленное знание избранной области теологии при решении теологических задач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Демонстрирует умения </w:t>
            </w:r>
            <w:r w:rsidRPr="008A3CBB">
              <w:rPr>
                <w:rFonts w:ascii="Times New Roman" w:hAnsi="Times New Roman"/>
              </w:rPr>
              <w:t>применять углубленное знание избранной области теологии при решении теологических задач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в стандартных ситуациях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Свободно демонстрирует умения </w:t>
            </w:r>
            <w:r w:rsidRPr="008A3CBB">
              <w:rPr>
                <w:rFonts w:ascii="Times New Roman" w:hAnsi="Times New Roman"/>
              </w:rPr>
              <w:t>применять углубленное знание избранной области теологии при решении теологических задач</w:t>
            </w:r>
          </w:p>
        </w:tc>
      </w:tr>
      <w:tr w:rsidR="00D652D2" w:rsidRPr="008A3CBB" w:rsidTr="001D21BA">
        <w:trPr>
          <w:trHeight w:val="2827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680B83" w:rsidRDefault="00D652D2" w:rsidP="00680B83">
            <w:pPr>
              <w:spacing w:after="0" w:line="240" w:lineRule="auto"/>
              <w:rPr>
                <w:rFonts w:ascii="Times New Roman" w:hAnsi="Times New Roman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Владеть приемами </w:t>
            </w:r>
            <w:r w:rsidRPr="008A3CBB">
              <w:rPr>
                <w:rFonts w:ascii="Times New Roman" w:hAnsi="Times New Roman"/>
              </w:rPr>
              <w:t>применения углубленного зн</w:t>
            </w:r>
            <w:r w:rsidR="00680B83">
              <w:rPr>
                <w:rFonts w:ascii="Times New Roman" w:hAnsi="Times New Roman"/>
              </w:rPr>
              <w:t>ания избранной области теологии</w:t>
            </w:r>
          </w:p>
          <w:p w:rsidR="00D652D2" w:rsidRPr="008A3CBB" w:rsidRDefault="00D652D2" w:rsidP="00680B8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hAnsi="Times New Roman"/>
              </w:rPr>
              <w:t xml:space="preserve"> при решении теологических задач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680B83" w:rsidRDefault="00D652D2" w:rsidP="00680B83">
            <w:pPr>
              <w:spacing w:after="0" w:line="240" w:lineRule="auto"/>
              <w:rPr>
                <w:rFonts w:ascii="Times New Roman" w:hAnsi="Times New Roman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Владеет приемами </w:t>
            </w:r>
            <w:r w:rsidRPr="008A3CBB">
              <w:rPr>
                <w:rFonts w:ascii="Times New Roman" w:hAnsi="Times New Roman"/>
              </w:rPr>
              <w:t>применения углубленного зн</w:t>
            </w:r>
            <w:r w:rsidR="00680B83">
              <w:rPr>
                <w:rFonts w:ascii="Times New Roman" w:hAnsi="Times New Roman"/>
              </w:rPr>
              <w:t>ания избранной области теологии</w:t>
            </w:r>
          </w:p>
          <w:p w:rsidR="00D652D2" w:rsidRPr="008A3CBB" w:rsidRDefault="00D652D2" w:rsidP="00680B8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hAnsi="Times New Roman"/>
              </w:rPr>
              <w:t xml:space="preserve"> при решении теологических задач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владеет приемами </w:t>
            </w:r>
            <w:r w:rsidRPr="008A3CBB">
              <w:rPr>
                <w:rFonts w:ascii="Times New Roman" w:hAnsi="Times New Roman"/>
              </w:rPr>
              <w:t>применения углубленного зн</w:t>
            </w:r>
            <w:r w:rsidR="00680B83">
              <w:rPr>
                <w:rFonts w:ascii="Times New Roman" w:hAnsi="Times New Roman"/>
              </w:rPr>
              <w:t>ания избранной области теологии</w:t>
            </w:r>
            <w:r w:rsidRPr="008A3CBB">
              <w:rPr>
                <w:rFonts w:ascii="Times New Roman" w:hAnsi="Times New Roman"/>
              </w:rPr>
              <w:t xml:space="preserve"> при решении теологических задач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680B83" w:rsidRDefault="00D652D2" w:rsidP="00680B83">
            <w:pPr>
              <w:spacing w:after="0" w:line="240" w:lineRule="auto"/>
              <w:rPr>
                <w:rFonts w:ascii="Times New Roman" w:hAnsi="Times New Roman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Частично владеет приемами </w:t>
            </w:r>
            <w:r w:rsidRPr="008A3CBB">
              <w:rPr>
                <w:rFonts w:ascii="Times New Roman" w:hAnsi="Times New Roman"/>
              </w:rPr>
              <w:t>применения углубленного зна</w:t>
            </w:r>
            <w:r w:rsidR="00680B83">
              <w:rPr>
                <w:rFonts w:ascii="Times New Roman" w:hAnsi="Times New Roman"/>
              </w:rPr>
              <w:t>ния избранной области теологии</w:t>
            </w:r>
          </w:p>
          <w:p w:rsidR="00D652D2" w:rsidRPr="008A3CBB" w:rsidRDefault="00D652D2" w:rsidP="00680B8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hAnsi="Times New Roman"/>
              </w:rPr>
              <w:t>при решении теологических задач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 основном владеет приемами </w:t>
            </w:r>
            <w:r w:rsidRPr="008A3CBB">
              <w:rPr>
                <w:rFonts w:ascii="Times New Roman" w:hAnsi="Times New Roman"/>
              </w:rPr>
              <w:t>применения углубленного знания избранной области теологии* при решении теологических задач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Свободно владеет приемами </w:t>
            </w:r>
            <w:r w:rsidRPr="008A3CBB">
              <w:rPr>
                <w:rFonts w:ascii="Times New Roman" w:hAnsi="Times New Roman"/>
              </w:rPr>
              <w:t>применения углубленного зн</w:t>
            </w:r>
            <w:r w:rsidR="00680B83">
              <w:rPr>
                <w:rFonts w:ascii="Times New Roman" w:hAnsi="Times New Roman"/>
              </w:rPr>
              <w:t>ания избранной области теологии</w:t>
            </w:r>
            <w:r w:rsidRPr="008A3CBB">
              <w:rPr>
                <w:rFonts w:ascii="Times New Roman" w:hAnsi="Times New Roman"/>
              </w:rPr>
              <w:t xml:space="preserve"> при решении теологических задач</w:t>
            </w:r>
          </w:p>
        </w:tc>
      </w:tr>
      <w:tr w:rsidR="00D652D2" w:rsidRPr="008A3CBB" w:rsidTr="001D21BA">
        <w:trPr>
          <w:trHeight w:val="2671"/>
        </w:trPr>
        <w:tc>
          <w:tcPr>
            <w:tcW w:w="2127" w:type="dxa"/>
            <w:vMerge w:val="restart"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hAnsi="Times New Roman"/>
              </w:rPr>
              <w:t xml:space="preserve">ОПК-3. </w:t>
            </w:r>
            <w:proofErr w:type="gramStart"/>
            <w:r w:rsidRPr="008A3CBB">
              <w:rPr>
                <w:rFonts w:ascii="Times New Roman" w:hAnsi="Times New Roman"/>
              </w:rPr>
              <w:t>Способен</w:t>
            </w:r>
            <w:proofErr w:type="gramEnd"/>
            <w:r w:rsidRPr="008A3CBB">
              <w:rPr>
                <w:rFonts w:ascii="Times New Roman" w:hAnsi="Times New Roman"/>
              </w:rPr>
              <w:t xml:space="preserve"> применять теологическую методологию в избранной области теологии*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Знать о способах </w:t>
            </w:r>
            <w:r w:rsidRPr="008A3CBB">
              <w:rPr>
                <w:rFonts w:ascii="Times New Roman" w:hAnsi="Times New Roman"/>
              </w:rPr>
              <w:t>применения теологической методолог</w:t>
            </w:r>
            <w:r w:rsidR="00680B83">
              <w:rPr>
                <w:rFonts w:ascii="Times New Roman" w:hAnsi="Times New Roman"/>
              </w:rPr>
              <w:t>ии в избранной области теологии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Знает о способах </w:t>
            </w:r>
            <w:r w:rsidRPr="008A3CBB">
              <w:rPr>
                <w:rFonts w:ascii="Times New Roman" w:hAnsi="Times New Roman"/>
              </w:rPr>
              <w:t>применения теологической методологии в избранной области теологии*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Затрудняется сформулировать основные способы </w:t>
            </w:r>
            <w:r w:rsidRPr="008A3CBB">
              <w:rPr>
                <w:rFonts w:ascii="Times New Roman" w:hAnsi="Times New Roman"/>
              </w:rPr>
              <w:t>применения теологической методолог</w:t>
            </w:r>
            <w:r w:rsidR="00680B83">
              <w:rPr>
                <w:rFonts w:ascii="Times New Roman" w:hAnsi="Times New Roman"/>
              </w:rPr>
              <w:t>ии в избранной области теологии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демонстрирует глубокого понимания материала, частично формулирует основные способы </w:t>
            </w:r>
            <w:r w:rsidRPr="008A3CBB">
              <w:rPr>
                <w:rFonts w:ascii="Times New Roman" w:hAnsi="Times New Roman"/>
              </w:rPr>
              <w:t>применения теологической методолог</w:t>
            </w:r>
            <w:r w:rsidR="00680B83">
              <w:rPr>
                <w:rFonts w:ascii="Times New Roman" w:hAnsi="Times New Roman"/>
              </w:rPr>
              <w:t>ии в избранной области теологии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 некоторыми ошибками способы </w:t>
            </w:r>
            <w:r w:rsidRPr="008A3CBB">
              <w:rPr>
                <w:rFonts w:ascii="Times New Roman" w:hAnsi="Times New Roman"/>
              </w:rPr>
              <w:t>применения теологической методолог</w:t>
            </w:r>
            <w:r w:rsidR="00680B83">
              <w:rPr>
                <w:rFonts w:ascii="Times New Roman" w:hAnsi="Times New Roman"/>
              </w:rPr>
              <w:t>ии в избранной области теологии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свободно способы </w:t>
            </w:r>
            <w:r w:rsidRPr="008A3CBB">
              <w:rPr>
                <w:rFonts w:ascii="Times New Roman" w:hAnsi="Times New Roman"/>
              </w:rPr>
              <w:t>применения теологической методолог</w:t>
            </w:r>
            <w:r w:rsidR="00680B83">
              <w:rPr>
                <w:rFonts w:ascii="Times New Roman" w:hAnsi="Times New Roman"/>
              </w:rPr>
              <w:t>ии в избранной области теологии</w:t>
            </w:r>
          </w:p>
        </w:tc>
      </w:tr>
      <w:tr w:rsidR="00D652D2" w:rsidRPr="008A3CBB" w:rsidTr="001D21BA">
        <w:trPr>
          <w:trHeight w:val="2127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Уметь использовать </w:t>
            </w:r>
            <w:r w:rsidRPr="008A3CBB">
              <w:rPr>
                <w:rFonts w:ascii="Times New Roman" w:hAnsi="Times New Roman"/>
              </w:rPr>
              <w:t>теологическую методолог</w:t>
            </w:r>
            <w:r w:rsidR="00680B83">
              <w:rPr>
                <w:rFonts w:ascii="Times New Roman" w:hAnsi="Times New Roman"/>
              </w:rPr>
              <w:t>ию в избранной области теологии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Умеет использовать </w:t>
            </w:r>
            <w:r w:rsidRPr="008A3CBB">
              <w:rPr>
                <w:rFonts w:ascii="Times New Roman" w:hAnsi="Times New Roman"/>
              </w:rPr>
              <w:t>теологическую методолог</w:t>
            </w:r>
            <w:r w:rsidR="00680B83">
              <w:rPr>
                <w:rFonts w:ascii="Times New Roman" w:hAnsi="Times New Roman"/>
              </w:rPr>
              <w:t>ию в избранной области теологии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умеет использовать </w:t>
            </w:r>
            <w:r w:rsidRPr="008A3CBB">
              <w:rPr>
                <w:rFonts w:ascii="Times New Roman" w:hAnsi="Times New Roman"/>
              </w:rPr>
              <w:t xml:space="preserve">теологическую методологию в избранной </w:t>
            </w:r>
            <w:r w:rsidR="00680B83">
              <w:rPr>
                <w:rFonts w:ascii="Times New Roman" w:hAnsi="Times New Roman"/>
              </w:rPr>
              <w:t>области теологии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 основном умеет использовать </w:t>
            </w:r>
            <w:r w:rsidRPr="008A3CBB">
              <w:rPr>
                <w:rFonts w:ascii="Times New Roman" w:hAnsi="Times New Roman"/>
              </w:rPr>
              <w:t>теологическую методолог</w:t>
            </w:r>
            <w:r w:rsidR="00680B83">
              <w:rPr>
                <w:rFonts w:ascii="Times New Roman" w:hAnsi="Times New Roman"/>
              </w:rPr>
              <w:t>ию в избранной области теологии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80B83" w:rsidRDefault="00D652D2" w:rsidP="00680B83">
            <w:pPr>
              <w:spacing w:after="0" w:line="240" w:lineRule="auto"/>
              <w:rPr>
                <w:rFonts w:ascii="Times New Roman" w:hAnsi="Times New Roman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Демонстрирует уверенное использование </w:t>
            </w:r>
            <w:r w:rsidRPr="008A3CBB">
              <w:rPr>
                <w:rFonts w:ascii="Times New Roman" w:hAnsi="Times New Roman"/>
              </w:rPr>
              <w:t>теологической методолог</w:t>
            </w:r>
            <w:r w:rsidR="00680B83">
              <w:rPr>
                <w:rFonts w:ascii="Times New Roman" w:hAnsi="Times New Roman"/>
              </w:rPr>
              <w:t>ии в избранной области теологии</w:t>
            </w:r>
          </w:p>
          <w:p w:rsidR="00D652D2" w:rsidRPr="008A3CBB" w:rsidRDefault="00D652D2" w:rsidP="00680B8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в стандартных ситуациях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Демонстрирует свободное использование </w:t>
            </w:r>
            <w:r w:rsidRPr="008A3CBB">
              <w:rPr>
                <w:rFonts w:ascii="Times New Roman" w:hAnsi="Times New Roman"/>
              </w:rPr>
              <w:t>теологической методолог</w:t>
            </w:r>
            <w:r w:rsidR="00680B83">
              <w:rPr>
                <w:rFonts w:ascii="Times New Roman" w:hAnsi="Times New Roman"/>
              </w:rPr>
              <w:t>ии в избранной области теологии</w:t>
            </w:r>
          </w:p>
        </w:tc>
      </w:tr>
      <w:tr w:rsidR="00D652D2" w:rsidRPr="008A3CBB" w:rsidTr="001D21BA">
        <w:trPr>
          <w:trHeight w:val="2156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Владеть приемами </w:t>
            </w:r>
            <w:r w:rsidRPr="008A3CBB">
              <w:rPr>
                <w:rFonts w:ascii="Times New Roman" w:hAnsi="Times New Roman"/>
              </w:rPr>
              <w:t>применения теологической методолог</w:t>
            </w:r>
            <w:r w:rsidR="00680B83">
              <w:rPr>
                <w:rFonts w:ascii="Times New Roman" w:hAnsi="Times New Roman"/>
              </w:rPr>
              <w:t>ии в избранной области теологии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Владеет приемами </w:t>
            </w:r>
            <w:r w:rsidRPr="008A3CBB">
              <w:rPr>
                <w:rFonts w:ascii="Times New Roman" w:hAnsi="Times New Roman"/>
              </w:rPr>
              <w:t>применения теологической методолог</w:t>
            </w:r>
            <w:r w:rsidR="00680B83">
              <w:rPr>
                <w:rFonts w:ascii="Times New Roman" w:hAnsi="Times New Roman"/>
              </w:rPr>
              <w:t>ии в избранной области теологии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владеет приемами </w:t>
            </w:r>
            <w:r w:rsidRPr="008A3CBB">
              <w:rPr>
                <w:rFonts w:ascii="Times New Roman" w:hAnsi="Times New Roman"/>
              </w:rPr>
              <w:t>применения теологической методологи</w:t>
            </w:r>
            <w:r w:rsidR="00680B83">
              <w:rPr>
                <w:rFonts w:ascii="Times New Roman" w:hAnsi="Times New Roman"/>
              </w:rPr>
              <w:t>и в избранной области теологии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Частично владеет приемами </w:t>
            </w:r>
            <w:r w:rsidRPr="008A3CBB">
              <w:rPr>
                <w:rFonts w:ascii="Times New Roman" w:hAnsi="Times New Roman"/>
              </w:rPr>
              <w:t>применения теологической методолог</w:t>
            </w:r>
            <w:r w:rsidR="00680B83">
              <w:rPr>
                <w:rFonts w:ascii="Times New Roman" w:hAnsi="Times New Roman"/>
              </w:rPr>
              <w:t>ии в избранной области теологии</w:t>
            </w:r>
            <w:r w:rsidRPr="008A3C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 основном владеет приемами </w:t>
            </w:r>
            <w:r w:rsidRPr="008A3CBB">
              <w:rPr>
                <w:rFonts w:ascii="Times New Roman" w:hAnsi="Times New Roman"/>
              </w:rPr>
              <w:t>применения теологической методолог</w:t>
            </w:r>
            <w:r w:rsidR="00680B83">
              <w:rPr>
                <w:rFonts w:ascii="Times New Roman" w:hAnsi="Times New Roman"/>
              </w:rPr>
              <w:t>ии в избранной области теологии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Свободно владеет приемами </w:t>
            </w:r>
            <w:r w:rsidRPr="008A3CBB">
              <w:rPr>
                <w:rFonts w:ascii="Times New Roman" w:hAnsi="Times New Roman"/>
              </w:rPr>
              <w:t>применения теологической методолог</w:t>
            </w:r>
            <w:r w:rsidR="00680B83">
              <w:rPr>
                <w:rFonts w:ascii="Times New Roman" w:hAnsi="Times New Roman"/>
              </w:rPr>
              <w:t>ии в избранной области теологии</w:t>
            </w:r>
          </w:p>
        </w:tc>
      </w:tr>
      <w:tr w:rsidR="00D652D2" w:rsidRPr="008A3CBB" w:rsidTr="001D21BA">
        <w:trPr>
          <w:trHeight w:val="2542"/>
        </w:trPr>
        <w:tc>
          <w:tcPr>
            <w:tcW w:w="2127" w:type="dxa"/>
            <w:vMerge w:val="restart"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hAnsi="Times New Roman"/>
              </w:rPr>
              <w:t xml:space="preserve">ОПК-4. </w:t>
            </w:r>
            <w:proofErr w:type="gramStart"/>
            <w:r w:rsidRPr="008A3CBB">
              <w:rPr>
                <w:rFonts w:ascii="Times New Roman" w:hAnsi="Times New Roman"/>
              </w:rPr>
              <w:t>Способен</w:t>
            </w:r>
            <w:proofErr w:type="gramEnd"/>
            <w:r w:rsidRPr="008A3CBB">
              <w:rPr>
                <w:rFonts w:ascii="Times New Roman" w:hAnsi="Times New Roman"/>
              </w:rPr>
              <w:t xml:space="preserve"> решать актуальные задачи в избранной области теологии*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A3CBB">
              <w:rPr>
                <w:rFonts w:ascii="Times New Roman" w:hAnsi="Times New Roman"/>
              </w:rPr>
              <w:t>Знать о способах решения актуальных задач в избранной области теологии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Знает </w:t>
            </w:r>
            <w:r w:rsidRPr="008A3CBB">
              <w:rPr>
                <w:rFonts w:ascii="Times New Roman" w:hAnsi="Times New Roman"/>
              </w:rPr>
              <w:t>о способах решения актуальных задач в избранной области теологии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Затрудняется сформулировать основные </w:t>
            </w:r>
            <w:r w:rsidRPr="008A3CBB">
              <w:rPr>
                <w:rFonts w:ascii="Times New Roman" w:hAnsi="Times New Roman"/>
              </w:rPr>
              <w:t xml:space="preserve"> способы решения актуальных задач в избранной области теологии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демонстрирует глубокого понимания материала, частично формулирует основные </w:t>
            </w:r>
            <w:r w:rsidRPr="008A3CBB">
              <w:rPr>
                <w:rFonts w:ascii="Times New Roman" w:hAnsi="Times New Roman"/>
              </w:rPr>
              <w:t>способы решения актуальных задач в избранной области теологии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 некоторыми ошибками основные </w:t>
            </w:r>
            <w:r w:rsidRPr="008A3CBB">
              <w:rPr>
                <w:rFonts w:ascii="Times New Roman" w:hAnsi="Times New Roman"/>
              </w:rPr>
              <w:t>способы решения актуальных задач в избранной области теологии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свободно </w:t>
            </w:r>
            <w:r w:rsidRPr="008A3CBB">
              <w:rPr>
                <w:rFonts w:ascii="Times New Roman" w:hAnsi="Times New Roman"/>
              </w:rPr>
              <w:t>способы решения актуальных задач в избранной области теологии</w:t>
            </w:r>
          </w:p>
        </w:tc>
      </w:tr>
      <w:tr w:rsidR="00D652D2" w:rsidRPr="008A3CBB" w:rsidTr="001D21BA">
        <w:trPr>
          <w:trHeight w:val="2108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Уметь </w:t>
            </w:r>
            <w:r w:rsidRPr="008A3CBB">
              <w:rPr>
                <w:rFonts w:ascii="Times New Roman" w:hAnsi="Times New Roman"/>
              </w:rPr>
              <w:t>решать актуальные зада</w:t>
            </w:r>
            <w:r w:rsidR="00680B83">
              <w:rPr>
                <w:rFonts w:ascii="Times New Roman" w:hAnsi="Times New Roman"/>
              </w:rPr>
              <w:t>чи в избранной области теологии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>Умеет решать</w:t>
            </w:r>
            <w:r w:rsidRPr="008A3CBB">
              <w:rPr>
                <w:rFonts w:ascii="Times New Roman" w:hAnsi="Times New Roman"/>
              </w:rPr>
              <w:t xml:space="preserve"> актуальные зада</w:t>
            </w:r>
            <w:r w:rsidR="00680B83">
              <w:rPr>
                <w:rFonts w:ascii="Times New Roman" w:hAnsi="Times New Roman"/>
              </w:rPr>
              <w:t>чи в избранной области теологии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умеет </w:t>
            </w:r>
            <w:r w:rsidRPr="008A3CBB">
              <w:rPr>
                <w:rFonts w:ascii="Times New Roman" w:hAnsi="Times New Roman"/>
              </w:rPr>
              <w:t>решать актуальные зада</w:t>
            </w:r>
            <w:r w:rsidR="00680B83">
              <w:rPr>
                <w:rFonts w:ascii="Times New Roman" w:hAnsi="Times New Roman"/>
              </w:rPr>
              <w:t>чи в избранной области теологии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 основном умеет </w:t>
            </w:r>
            <w:r w:rsidRPr="008A3CBB">
              <w:rPr>
                <w:rFonts w:ascii="Times New Roman" w:hAnsi="Times New Roman"/>
              </w:rPr>
              <w:t>решать актуальные зада</w:t>
            </w:r>
            <w:r w:rsidR="00680B83">
              <w:rPr>
                <w:rFonts w:ascii="Times New Roman" w:hAnsi="Times New Roman"/>
              </w:rPr>
              <w:t>чи в избранной области теологии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Демонстрирует уверенное умение </w:t>
            </w:r>
            <w:r w:rsidRPr="008A3CBB">
              <w:rPr>
                <w:rFonts w:ascii="Times New Roman" w:hAnsi="Times New Roman"/>
              </w:rPr>
              <w:t>решать актуальные зада</w:t>
            </w:r>
            <w:r w:rsidR="00680B83">
              <w:rPr>
                <w:rFonts w:ascii="Times New Roman" w:hAnsi="Times New Roman"/>
              </w:rPr>
              <w:t xml:space="preserve">чи в избранной области теологии 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>в стандартных ситуациях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Демонстрирует свободное умение </w:t>
            </w:r>
            <w:r w:rsidRPr="008A3CBB">
              <w:rPr>
                <w:rFonts w:ascii="Times New Roman" w:hAnsi="Times New Roman"/>
              </w:rPr>
              <w:t>решать актуальные зада</w:t>
            </w:r>
            <w:r w:rsidR="00680B83">
              <w:rPr>
                <w:rFonts w:ascii="Times New Roman" w:hAnsi="Times New Roman"/>
              </w:rPr>
              <w:t>чи в избранной области теологии</w:t>
            </w:r>
          </w:p>
        </w:tc>
      </w:tr>
      <w:tr w:rsidR="00D652D2" w:rsidRPr="008A3CBB" w:rsidTr="001D21BA">
        <w:trPr>
          <w:trHeight w:val="2816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Владеть приемами </w:t>
            </w:r>
            <w:r w:rsidRPr="008A3CBB">
              <w:rPr>
                <w:rFonts w:ascii="Times New Roman" w:hAnsi="Times New Roman"/>
              </w:rPr>
              <w:t xml:space="preserve">решения актуальных задач в избранной </w:t>
            </w:r>
            <w:r w:rsidR="00680B83">
              <w:rPr>
                <w:rFonts w:ascii="Times New Roman" w:hAnsi="Times New Roman"/>
              </w:rPr>
              <w:t>области теологии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Владеет приемами </w:t>
            </w:r>
            <w:r w:rsidRPr="008A3CBB">
              <w:rPr>
                <w:rFonts w:ascii="Times New Roman" w:hAnsi="Times New Roman"/>
              </w:rPr>
              <w:t>решения актуальных зад</w:t>
            </w:r>
            <w:r w:rsidR="00680B83">
              <w:rPr>
                <w:rFonts w:ascii="Times New Roman" w:hAnsi="Times New Roman"/>
              </w:rPr>
              <w:t>ач в избранной области теологии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владеет приемами </w:t>
            </w:r>
            <w:r w:rsidRPr="008A3CBB">
              <w:rPr>
                <w:rFonts w:ascii="Times New Roman" w:hAnsi="Times New Roman"/>
              </w:rPr>
              <w:t>решения актуальных зад</w:t>
            </w:r>
            <w:r w:rsidR="00680B83">
              <w:rPr>
                <w:rFonts w:ascii="Times New Roman" w:hAnsi="Times New Roman"/>
              </w:rPr>
              <w:t>ач в избранной области теологии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Частично владеет приемами </w:t>
            </w:r>
            <w:r w:rsidRPr="008A3CBB">
              <w:rPr>
                <w:rFonts w:ascii="Times New Roman" w:hAnsi="Times New Roman"/>
              </w:rPr>
              <w:t>решения актуальных зад</w:t>
            </w:r>
            <w:r w:rsidR="00680B83">
              <w:rPr>
                <w:rFonts w:ascii="Times New Roman" w:hAnsi="Times New Roman"/>
              </w:rPr>
              <w:t>ач в избранной области теологии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 основном владеет приемами </w:t>
            </w:r>
            <w:r w:rsidRPr="008A3CBB">
              <w:rPr>
                <w:rFonts w:ascii="Times New Roman" w:hAnsi="Times New Roman"/>
              </w:rPr>
              <w:t>решения актуальных зад</w:t>
            </w:r>
            <w:r w:rsidR="00680B83">
              <w:rPr>
                <w:rFonts w:ascii="Times New Roman" w:hAnsi="Times New Roman"/>
              </w:rPr>
              <w:t>ач в избранной области теологии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Свободно владеет приемами </w:t>
            </w:r>
            <w:r w:rsidRPr="008A3CBB">
              <w:rPr>
                <w:rFonts w:ascii="Times New Roman" w:hAnsi="Times New Roman"/>
              </w:rPr>
              <w:t>решения актуальных зад</w:t>
            </w:r>
            <w:r w:rsidR="00680B83">
              <w:rPr>
                <w:rFonts w:ascii="Times New Roman" w:hAnsi="Times New Roman"/>
              </w:rPr>
              <w:t>ач в избранной области теологии</w:t>
            </w:r>
          </w:p>
        </w:tc>
      </w:tr>
      <w:tr w:rsidR="00D652D2" w:rsidRPr="008A3CBB" w:rsidTr="001D21BA">
        <w:trPr>
          <w:trHeight w:val="2675"/>
        </w:trPr>
        <w:tc>
          <w:tcPr>
            <w:tcW w:w="2127" w:type="dxa"/>
            <w:vMerge w:val="restart"/>
          </w:tcPr>
          <w:p w:rsidR="00D652D2" w:rsidRPr="008A3CBB" w:rsidRDefault="00D652D2" w:rsidP="00D652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hAnsi="Times New Roman"/>
              </w:rPr>
              <w:t>ПК-1</w:t>
            </w:r>
            <w:r w:rsidR="008A3CBB" w:rsidRPr="008A3CBB">
              <w:rPr>
                <w:rFonts w:ascii="Times New Roman" w:hAnsi="Times New Roman"/>
              </w:rPr>
              <w:t>-</w:t>
            </w:r>
            <w:r w:rsidRPr="008A3CB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0A5E59" w:rsidRPr="00FA79B3">
              <w:rPr>
                <w:rFonts w:ascii="Times New Roman" w:eastAsia="Calibri" w:hAnsi="Times New Roman" w:cs="Times New Roman"/>
                <w:lang w:eastAsia="ru-RU"/>
              </w:rPr>
              <w:t>Способен</w:t>
            </w:r>
            <w:proofErr w:type="gramEnd"/>
            <w:r w:rsidR="000A5E59" w:rsidRPr="00FA79B3">
              <w:rPr>
                <w:rFonts w:ascii="Times New Roman" w:eastAsia="Calibri" w:hAnsi="Times New Roman" w:cs="Times New Roman"/>
                <w:lang w:eastAsia="ru-RU"/>
              </w:rPr>
              <w:t xml:space="preserve"> решать актуальные </w:t>
            </w:r>
            <w:r w:rsidR="000A5E59">
              <w:rPr>
                <w:rFonts w:eastAsia="Calibri" w:cs="Times New Roman"/>
                <w:lang w:eastAsia="ru-RU"/>
              </w:rPr>
              <w:t>педагогические</w:t>
            </w:r>
            <w:r w:rsidR="000A5E59" w:rsidRPr="00FA79B3">
              <w:rPr>
                <w:rFonts w:ascii="Times New Roman" w:eastAsia="Calibri" w:hAnsi="Times New Roman" w:cs="Times New Roman"/>
                <w:lang w:eastAsia="ru-RU"/>
              </w:rPr>
              <w:t xml:space="preserve"> задачи в области теологии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0A5E59" w:rsidRDefault="00D652D2" w:rsidP="00AF6FD8">
            <w:pPr>
              <w:spacing w:after="0" w:line="240" w:lineRule="auto"/>
              <w:rPr>
                <w:rFonts w:ascii="Times New Roman" w:hAnsi="Times New Roman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Знать о </w:t>
            </w:r>
            <w:r w:rsidRPr="008A3CBB">
              <w:rPr>
                <w:rFonts w:ascii="Times New Roman" w:hAnsi="Times New Roman"/>
              </w:rPr>
              <w:t xml:space="preserve">способах решения актуальных задач </w:t>
            </w:r>
            <w:r w:rsidR="000A5E59">
              <w:rPr>
                <w:rFonts w:ascii="Times New Roman" w:hAnsi="Times New Roman"/>
              </w:rPr>
              <w:t>педагогической</w:t>
            </w:r>
          </w:p>
          <w:p w:rsidR="00D652D2" w:rsidRPr="000A5E59" w:rsidRDefault="00D652D2" w:rsidP="00AF6FD8">
            <w:pPr>
              <w:spacing w:after="0" w:line="240" w:lineRule="auto"/>
              <w:rPr>
                <w:rFonts w:ascii="Times New Roman" w:hAnsi="Times New Roman"/>
              </w:rPr>
            </w:pPr>
            <w:r w:rsidRPr="008A3CBB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0A5E59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Знает о </w:t>
            </w:r>
            <w:r w:rsidRPr="008A3CBB">
              <w:rPr>
                <w:rFonts w:ascii="Times New Roman" w:hAnsi="Times New Roman"/>
              </w:rPr>
              <w:t>способах решения актуальных задач п</w:t>
            </w:r>
            <w:r w:rsidR="000A5E59">
              <w:rPr>
                <w:rFonts w:ascii="Times New Roman" w:hAnsi="Times New Roman"/>
              </w:rPr>
              <w:t xml:space="preserve">едагогической </w:t>
            </w:r>
            <w:r w:rsidRPr="008A3CBB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Затрудняется сформулировать основные </w:t>
            </w:r>
            <w:r w:rsidRPr="008A3CBB">
              <w:rPr>
                <w:rFonts w:ascii="Times New Roman" w:hAnsi="Times New Roman"/>
              </w:rPr>
              <w:t xml:space="preserve">способы решения актуальных задач </w:t>
            </w:r>
            <w:r w:rsidR="00AF6FD8" w:rsidRPr="00AF6FD8">
              <w:rPr>
                <w:rFonts w:ascii="Times New Roman" w:hAnsi="Times New Roman"/>
              </w:rPr>
              <w:t xml:space="preserve">педагогической </w:t>
            </w:r>
            <w:r w:rsidRPr="008A3CBB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>Не демонстрирует глубокого понимания материала, частично формулирует основные способы</w:t>
            </w:r>
            <w:r w:rsidRPr="008A3CBB">
              <w:rPr>
                <w:rFonts w:ascii="Times New Roman" w:hAnsi="Times New Roman"/>
              </w:rPr>
              <w:t xml:space="preserve"> решения актуальных задач </w:t>
            </w:r>
            <w:r w:rsidR="00AF6FD8" w:rsidRPr="00AF6FD8">
              <w:rPr>
                <w:rFonts w:ascii="Times New Roman" w:hAnsi="Times New Roman"/>
              </w:rPr>
              <w:t xml:space="preserve">педагогической </w:t>
            </w:r>
            <w:r w:rsidRPr="008A3CBB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27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 некоторыми ошибками основные </w:t>
            </w:r>
            <w:r w:rsidRPr="008A3CBB">
              <w:rPr>
                <w:rFonts w:ascii="Times New Roman" w:hAnsi="Times New Roman"/>
              </w:rPr>
              <w:t xml:space="preserve">способы решения актуальных задач </w:t>
            </w:r>
            <w:r w:rsidR="00AF6FD8" w:rsidRPr="00AF6FD8">
              <w:rPr>
                <w:rFonts w:ascii="Times New Roman" w:hAnsi="Times New Roman"/>
              </w:rPr>
              <w:t xml:space="preserve">педагогической </w:t>
            </w:r>
            <w:r w:rsidRPr="008A3CBB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Формулирует свободно </w:t>
            </w:r>
            <w:r w:rsidRPr="008A3CBB">
              <w:rPr>
                <w:rFonts w:ascii="Times New Roman" w:hAnsi="Times New Roman"/>
              </w:rPr>
              <w:t xml:space="preserve">способы решения актуальных задач </w:t>
            </w:r>
            <w:r w:rsidR="00AF6FD8" w:rsidRPr="00AF6FD8">
              <w:rPr>
                <w:rFonts w:ascii="Times New Roman" w:hAnsi="Times New Roman"/>
              </w:rPr>
              <w:t>педагогической</w:t>
            </w:r>
            <w:r w:rsidRPr="008A3CBB">
              <w:rPr>
                <w:rFonts w:ascii="Times New Roman" w:hAnsi="Times New Roman"/>
              </w:rPr>
              <w:t xml:space="preserve"> деятельности</w:t>
            </w:r>
          </w:p>
        </w:tc>
      </w:tr>
      <w:tr w:rsidR="00D652D2" w:rsidRPr="008A3CBB" w:rsidTr="001D21BA">
        <w:trPr>
          <w:trHeight w:val="1982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Уметь </w:t>
            </w:r>
            <w:r w:rsidRPr="008A3CBB">
              <w:rPr>
                <w:rFonts w:ascii="Times New Roman" w:hAnsi="Times New Roman"/>
              </w:rPr>
              <w:t xml:space="preserve">решать актуальные задачи </w:t>
            </w:r>
            <w:r w:rsidR="00AF6FD8" w:rsidRPr="00AF6FD8">
              <w:rPr>
                <w:rFonts w:ascii="Times New Roman" w:hAnsi="Times New Roman"/>
              </w:rPr>
              <w:t>педагогической</w:t>
            </w:r>
            <w:r w:rsidRPr="008A3CBB"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Умеет </w:t>
            </w:r>
            <w:r w:rsidRPr="008A3CBB">
              <w:rPr>
                <w:rFonts w:ascii="Times New Roman" w:hAnsi="Times New Roman"/>
              </w:rPr>
              <w:t xml:space="preserve">решать актуальные задачи </w:t>
            </w:r>
            <w:r w:rsidR="00AF6FD8">
              <w:rPr>
                <w:rFonts w:ascii="Times New Roman" w:hAnsi="Times New Roman"/>
              </w:rPr>
              <w:t>педагогической</w:t>
            </w:r>
            <w:r w:rsidR="00AF6FD8" w:rsidRPr="008A3CBB">
              <w:rPr>
                <w:rFonts w:ascii="Times New Roman" w:hAnsi="Times New Roman"/>
              </w:rPr>
              <w:t xml:space="preserve"> </w:t>
            </w:r>
            <w:r w:rsidRPr="008A3CBB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умеет </w:t>
            </w:r>
            <w:r w:rsidRPr="008A3CBB">
              <w:rPr>
                <w:rFonts w:ascii="Times New Roman" w:hAnsi="Times New Roman"/>
              </w:rPr>
              <w:t xml:space="preserve">решать актуальные задачи </w:t>
            </w:r>
            <w:r w:rsidR="00AF6FD8" w:rsidRPr="00AF6FD8">
              <w:rPr>
                <w:rFonts w:ascii="Times New Roman" w:hAnsi="Times New Roman"/>
              </w:rPr>
              <w:t xml:space="preserve">педагогической </w:t>
            </w:r>
            <w:r w:rsidRPr="008A3CBB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 основном умеет </w:t>
            </w:r>
            <w:r w:rsidRPr="008A3CBB">
              <w:rPr>
                <w:rFonts w:ascii="Times New Roman" w:hAnsi="Times New Roman"/>
              </w:rPr>
              <w:t xml:space="preserve">решать актуальные задачи </w:t>
            </w:r>
            <w:r w:rsidR="00AF6FD8" w:rsidRPr="00AF6FD8">
              <w:rPr>
                <w:rFonts w:ascii="Times New Roman" w:hAnsi="Times New Roman"/>
              </w:rPr>
              <w:t>педагогической</w:t>
            </w:r>
            <w:r w:rsidRPr="008A3CBB"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Демонстрирует умения </w:t>
            </w:r>
            <w:r w:rsidRPr="008A3CBB">
              <w:rPr>
                <w:rFonts w:ascii="Times New Roman" w:hAnsi="Times New Roman"/>
              </w:rPr>
              <w:t xml:space="preserve">решать актуальные задачи </w:t>
            </w:r>
            <w:r w:rsidR="00AF6FD8" w:rsidRPr="00AF6FD8">
              <w:rPr>
                <w:rFonts w:ascii="Times New Roman" w:hAnsi="Times New Roman"/>
              </w:rPr>
              <w:t xml:space="preserve">педагогической </w:t>
            </w:r>
            <w:r w:rsidRPr="008A3CBB">
              <w:rPr>
                <w:rFonts w:ascii="Times New Roman" w:hAnsi="Times New Roman"/>
              </w:rPr>
              <w:t>деятельности</w:t>
            </w: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 в стандартных ситуациях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Свободно решает </w:t>
            </w:r>
            <w:r w:rsidRPr="008A3CBB">
              <w:rPr>
                <w:rFonts w:ascii="Times New Roman" w:hAnsi="Times New Roman"/>
              </w:rPr>
              <w:t xml:space="preserve">актуальные задачи </w:t>
            </w:r>
            <w:r w:rsidR="00AF6FD8" w:rsidRPr="00AF6FD8">
              <w:rPr>
                <w:rFonts w:ascii="Times New Roman" w:hAnsi="Times New Roman"/>
              </w:rPr>
              <w:t>педагогической</w:t>
            </w:r>
            <w:r w:rsidRPr="008A3CBB">
              <w:rPr>
                <w:rFonts w:ascii="Times New Roman" w:hAnsi="Times New Roman"/>
              </w:rPr>
              <w:t xml:space="preserve"> деятельнос</w:t>
            </w:r>
            <w:r w:rsidRPr="008A3CBB">
              <w:rPr>
                <w:rFonts w:ascii="Times New Roman" w:hAnsi="Times New Roman"/>
              </w:rPr>
              <w:lastRenderedPageBreak/>
              <w:t>ти</w:t>
            </w:r>
          </w:p>
        </w:tc>
      </w:tr>
      <w:tr w:rsidR="00D652D2" w:rsidRPr="008A3CBB" w:rsidTr="001D21BA">
        <w:trPr>
          <w:trHeight w:val="2109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Владеть приемами </w:t>
            </w:r>
            <w:r w:rsidRPr="008A3CBB">
              <w:rPr>
                <w:rFonts w:ascii="Times New Roman" w:hAnsi="Times New Roman"/>
              </w:rPr>
              <w:t xml:space="preserve">решения актуальных задач </w:t>
            </w:r>
            <w:r w:rsidR="00AF6FD8" w:rsidRPr="00AF6FD8">
              <w:rPr>
                <w:rFonts w:ascii="Times New Roman" w:hAnsi="Times New Roman"/>
              </w:rPr>
              <w:t xml:space="preserve">педагогической </w:t>
            </w:r>
            <w:r w:rsidRPr="008A3CBB">
              <w:rPr>
                <w:rFonts w:ascii="Times New Roman" w:hAnsi="Times New Roman"/>
              </w:rPr>
              <w:t xml:space="preserve">деятельности 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Владеет приемами </w:t>
            </w:r>
            <w:r w:rsidRPr="008A3CBB">
              <w:rPr>
                <w:rFonts w:ascii="Times New Roman" w:hAnsi="Times New Roman"/>
              </w:rPr>
              <w:t xml:space="preserve">решения актуальных задач </w:t>
            </w:r>
            <w:r w:rsidR="00AF6FD8" w:rsidRPr="00AF6FD8">
              <w:rPr>
                <w:rFonts w:ascii="Times New Roman" w:hAnsi="Times New Roman"/>
              </w:rPr>
              <w:t>педагогической</w:t>
            </w:r>
            <w:r w:rsidRPr="008A3CBB">
              <w:rPr>
                <w:rFonts w:ascii="Times New Roman" w:hAnsi="Times New Roman"/>
              </w:rPr>
              <w:t xml:space="preserve">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Не владеет приемами </w:t>
            </w:r>
            <w:r w:rsidRPr="008A3CBB">
              <w:rPr>
                <w:rFonts w:ascii="Times New Roman" w:hAnsi="Times New Roman"/>
              </w:rPr>
              <w:t xml:space="preserve">решения актуальных задач </w:t>
            </w:r>
            <w:r w:rsidR="00AF6FD8" w:rsidRPr="00AF6FD8">
              <w:rPr>
                <w:rFonts w:ascii="Times New Roman" w:hAnsi="Times New Roman"/>
              </w:rPr>
              <w:t xml:space="preserve">педагогической </w:t>
            </w:r>
            <w:r w:rsidRPr="008A3CBB">
              <w:rPr>
                <w:rFonts w:ascii="Times New Roman" w:hAnsi="Times New Roman"/>
              </w:rPr>
              <w:t xml:space="preserve">деятельности 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Частично владеет приемами </w:t>
            </w:r>
            <w:r w:rsidRPr="008A3CBB">
              <w:rPr>
                <w:rFonts w:ascii="Times New Roman" w:hAnsi="Times New Roman"/>
              </w:rPr>
              <w:t xml:space="preserve">решения актуальных задач </w:t>
            </w:r>
            <w:r w:rsidR="00AF6FD8" w:rsidRPr="00AF6FD8">
              <w:rPr>
                <w:rFonts w:ascii="Times New Roman" w:hAnsi="Times New Roman"/>
              </w:rPr>
              <w:t xml:space="preserve">педагогической </w:t>
            </w:r>
            <w:r w:rsidRPr="008A3CBB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В основном владеет приемами </w:t>
            </w:r>
            <w:r w:rsidRPr="008A3CBB">
              <w:rPr>
                <w:rFonts w:ascii="Times New Roman" w:hAnsi="Times New Roman"/>
              </w:rPr>
              <w:t xml:space="preserve">решения актуальных задач </w:t>
            </w:r>
            <w:r w:rsidR="00AF6FD8" w:rsidRPr="00AF6FD8">
              <w:rPr>
                <w:rFonts w:ascii="Times New Roman" w:hAnsi="Times New Roman"/>
              </w:rPr>
              <w:t xml:space="preserve">педагогической </w:t>
            </w:r>
            <w:r w:rsidRPr="008A3CBB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9F725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3CBB">
              <w:rPr>
                <w:rFonts w:ascii="Times New Roman" w:eastAsia="Calibri" w:hAnsi="Times New Roman" w:cs="Times New Roman"/>
                <w:lang w:eastAsia="ru-RU"/>
              </w:rPr>
              <w:t xml:space="preserve">Свободно владеет приемами критического </w:t>
            </w:r>
            <w:r w:rsidRPr="008A3CBB">
              <w:rPr>
                <w:rFonts w:ascii="Times New Roman" w:hAnsi="Times New Roman"/>
              </w:rPr>
              <w:t xml:space="preserve">решения актуальных задач </w:t>
            </w:r>
            <w:r w:rsidR="00AF6FD8" w:rsidRPr="00AF6FD8">
              <w:rPr>
                <w:rFonts w:ascii="Times New Roman" w:hAnsi="Times New Roman"/>
              </w:rPr>
              <w:t xml:space="preserve">педагогической </w:t>
            </w:r>
            <w:r w:rsidRPr="008A3CBB">
              <w:rPr>
                <w:rFonts w:ascii="Times New Roman" w:hAnsi="Times New Roman"/>
              </w:rPr>
              <w:t>деятельности</w:t>
            </w:r>
          </w:p>
        </w:tc>
      </w:tr>
      <w:tr w:rsidR="00D652D2" w:rsidRPr="008A3CBB" w:rsidTr="001D21BA">
        <w:trPr>
          <w:trHeight w:val="2109"/>
        </w:trPr>
        <w:tc>
          <w:tcPr>
            <w:tcW w:w="2127" w:type="dxa"/>
            <w:vMerge w:val="restart"/>
          </w:tcPr>
          <w:p w:rsidR="00D652D2" w:rsidRPr="008A3CBB" w:rsidRDefault="00D652D2" w:rsidP="00C806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3CBB">
              <w:rPr>
                <w:rFonts w:ascii="Times New Roman" w:eastAsia="Calibri" w:hAnsi="Times New Roman" w:cs="Times New Roman"/>
              </w:rPr>
              <w:t xml:space="preserve">ПК </w:t>
            </w:r>
            <w:r w:rsidR="00C80636">
              <w:rPr>
                <w:rFonts w:ascii="Times New Roman" w:eastAsia="Calibri" w:hAnsi="Times New Roman" w:cs="Times New Roman"/>
              </w:rPr>
              <w:t>2</w:t>
            </w:r>
            <w:r w:rsidRPr="008A3CBB">
              <w:rPr>
                <w:rFonts w:ascii="Times New Roman" w:eastAsia="Calibri" w:hAnsi="Times New Roman" w:cs="Times New Roman"/>
              </w:rPr>
              <w:t xml:space="preserve"> -</w:t>
            </w:r>
            <w:r w:rsidRPr="00B334BE">
              <w:rPr>
                <w:rFonts w:ascii="Times New Roman" w:eastAsia="Calibri" w:hAnsi="Times New Roman" w:cs="Times New Roman"/>
              </w:rPr>
              <w:t xml:space="preserve"> </w:t>
            </w:r>
            <w:r w:rsidR="00B334BE" w:rsidRPr="00B334BE">
              <w:rPr>
                <w:rFonts w:ascii="Times New Roman" w:eastAsia="Calibri" w:hAnsi="Times New Roman" w:cs="Times New Roman"/>
              </w:rPr>
              <w:t>Способен решать актуальные профессиональные задачи теолога в сфере религиозных отношений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F632D0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8A3CBB">
              <w:rPr>
                <w:sz w:val="22"/>
                <w:szCs w:val="22"/>
              </w:rPr>
              <w:t>знать понятийно-категориальный аппарат догматического богословия, историю и современное содержание ключевых терминов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F632D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A3CBB">
              <w:rPr>
                <w:sz w:val="22"/>
                <w:szCs w:val="22"/>
              </w:rPr>
              <w:t>Знает понятийно-категориальный аппарат догматического богословия, историю и современное содержание ключевых терминов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F632D0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8A3CBB">
              <w:rPr>
                <w:sz w:val="22"/>
                <w:szCs w:val="22"/>
              </w:rPr>
              <w:t>Не знает понятийно-категориальный аппарат догматического богословия, историю и современное содержание ключевых терминов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F632D0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8A3CBB">
              <w:rPr>
                <w:sz w:val="22"/>
                <w:szCs w:val="22"/>
              </w:rPr>
              <w:t>Знает лишь фрагменты понятийно-категориального аппарата догматического богословия, историю и современное содержание ключевых терминов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F632D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A3CBB">
              <w:rPr>
                <w:sz w:val="22"/>
                <w:szCs w:val="22"/>
              </w:rPr>
              <w:t>В целом знает понятийно-категориальный аппарат догматического богословия, историю и современное содержание ключевых терминов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F632D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A3CBB">
              <w:rPr>
                <w:sz w:val="22"/>
                <w:szCs w:val="22"/>
              </w:rPr>
              <w:t>Отлично знает понятийно-категориальный аппарат догматического богословия, историю и современное содержание ключевых терминов</w:t>
            </w:r>
          </w:p>
        </w:tc>
      </w:tr>
      <w:tr w:rsidR="00D652D2" w:rsidRPr="008A3CBB" w:rsidTr="001D21BA">
        <w:trPr>
          <w:trHeight w:val="2109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F632D0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8A3CBB">
              <w:rPr>
                <w:sz w:val="22"/>
                <w:szCs w:val="22"/>
              </w:rPr>
              <w:t>уметь интерпретировать содержание богословских понятий и категорий как общезначимых ментальных концептов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F632D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A3CBB">
              <w:rPr>
                <w:sz w:val="22"/>
                <w:szCs w:val="22"/>
              </w:rPr>
              <w:t>Умеет интерпретировать содержание богословских понятий и категорий как общезначимых ментальных концептов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F632D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A3CBB">
              <w:rPr>
                <w:sz w:val="22"/>
                <w:szCs w:val="22"/>
              </w:rPr>
              <w:t>Не может интерпретировать содержание богословских понятий и категорий как общезначимых ментальных концептов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F632D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A3CBB">
              <w:rPr>
                <w:sz w:val="22"/>
                <w:szCs w:val="22"/>
              </w:rPr>
              <w:t>Может частично интерпретировать содержание богословских понятий и категорий как общезначимых ментальных концептов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F632D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A3CBB">
              <w:rPr>
                <w:sz w:val="22"/>
                <w:szCs w:val="22"/>
              </w:rPr>
              <w:t>В целом может интерпретировать содержание богословских понятий и категорий как общезначимых ментальных концептов работы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F632D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A3CBB">
              <w:rPr>
                <w:sz w:val="22"/>
                <w:szCs w:val="22"/>
              </w:rPr>
              <w:t>Может интерпретировать содержание богословских понятий и категорий как общезначимых ментальных концептов</w:t>
            </w:r>
          </w:p>
        </w:tc>
      </w:tr>
      <w:tr w:rsidR="00D652D2" w:rsidRPr="008A3CBB" w:rsidTr="001D21BA">
        <w:trPr>
          <w:trHeight w:val="2109"/>
        </w:trPr>
        <w:tc>
          <w:tcPr>
            <w:tcW w:w="2127" w:type="dxa"/>
            <w:vMerge/>
          </w:tcPr>
          <w:p w:rsidR="00D652D2" w:rsidRPr="008A3CBB" w:rsidRDefault="00D652D2" w:rsidP="009F7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F632D0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8A3CBB">
              <w:rPr>
                <w:sz w:val="22"/>
                <w:szCs w:val="22"/>
              </w:rPr>
              <w:t>владеть навыками аргументированного ведения богословских дискуссий по актуальным философским, научным и общекультурным проблемам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F632D0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8A3CBB">
              <w:rPr>
                <w:sz w:val="22"/>
                <w:szCs w:val="22"/>
              </w:rPr>
              <w:t>владеет навыками аргументированного ведения богословских дискуссий по актуальным философским, научным и общекультурным проблемам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F632D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A3CBB">
              <w:rPr>
                <w:sz w:val="22"/>
                <w:szCs w:val="22"/>
              </w:rPr>
              <w:t>не владеет навыками аргументированного ведения богословских дискуссий по актуальным философским, научным и общекультурным проблемам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F632D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A3CBB">
              <w:rPr>
                <w:sz w:val="22"/>
                <w:szCs w:val="22"/>
              </w:rPr>
              <w:t>недостаточно владеет навыками аргументированного ведения богословских дискуссий по актуальным философским, научным и общекультурным проблемам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F632D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A3CBB">
              <w:rPr>
                <w:sz w:val="22"/>
                <w:szCs w:val="22"/>
              </w:rPr>
              <w:t>владеет основными навыками аргументированного ведения богословских дискуссий по актуальным философским, научным и общекультурным проблемам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652D2" w:rsidRPr="008A3CBB" w:rsidRDefault="00D652D2" w:rsidP="00F632D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A3CBB">
              <w:rPr>
                <w:sz w:val="22"/>
                <w:szCs w:val="22"/>
              </w:rPr>
              <w:t>владеет всеми необходимыми навыками аргументированного ведения богословских дискуссий по актуальным философским, научным и общекультурным проблемам</w:t>
            </w:r>
          </w:p>
        </w:tc>
      </w:tr>
    </w:tbl>
    <w:p w:rsidR="0049231C" w:rsidRPr="008A3CBB" w:rsidRDefault="0049231C" w:rsidP="008C51B5"/>
    <w:sectPr w:rsidR="0049231C" w:rsidRPr="008A3CBB" w:rsidSect="004923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256"/>
    <w:rsid w:val="000068BF"/>
    <w:rsid w:val="0008311F"/>
    <w:rsid w:val="000A33C8"/>
    <w:rsid w:val="000A5E59"/>
    <w:rsid w:val="001273FF"/>
    <w:rsid w:val="00197B72"/>
    <w:rsid w:val="001C0664"/>
    <w:rsid w:val="001D21BA"/>
    <w:rsid w:val="0031392C"/>
    <w:rsid w:val="00423139"/>
    <w:rsid w:val="00425340"/>
    <w:rsid w:val="0049231C"/>
    <w:rsid w:val="004B106C"/>
    <w:rsid w:val="004B4A2C"/>
    <w:rsid w:val="005F2461"/>
    <w:rsid w:val="006067C7"/>
    <w:rsid w:val="00680B83"/>
    <w:rsid w:val="00732097"/>
    <w:rsid w:val="00793F5A"/>
    <w:rsid w:val="007F7E2A"/>
    <w:rsid w:val="00812BBE"/>
    <w:rsid w:val="008A3CBB"/>
    <w:rsid w:val="008C2BE8"/>
    <w:rsid w:val="008C51B5"/>
    <w:rsid w:val="008C5FE7"/>
    <w:rsid w:val="009118FB"/>
    <w:rsid w:val="00917EE5"/>
    <w:rsid w:val="0097602C"/>
    <w:rsid w:val="00976CE7"/>
    <w:rsid w:val="009C1D3C"/>
    <w:rsid w:val="009E2788"/>
    <w:rsid w:val="009F4A38"/>
    <w:rsid w:val="009F7256"/>
    <w:rsid w:val="00A53B41"/>
    <w:rsid w:val="00A80943"/>
    <w:rsid w:val="00AF6FD8"/>
    <w:rsid w:val="00B31E05"/>
    <w:rsid w:val="00B334BE"/>
    <w:rsid w:val="00B54949"/>
    <w:rsid w:val="00B7398E"/>
    <w:rsid w:val="00BF2DA4"/>
    <w:rsid w:val="00C3396F"/>
    <w:rsid w:val="00C65377"/>
    <w:rsid w:val="00C80636"/>
    <w:rsid w:val="00CB30FE"/>
    <w:rsid w:val="00CD1EF9"/>
    <w:rsid w:val="00D32352"/>
    <w:rsid w:val="00D652D2"/>
    <w:rsid w:val="00E1375A"/>
    <w:rsid w:val="00E90514"/>
    <w:rsid w:val="00EC0A6F"/>
    <w:rsid w:val="00EC6A8C"/>
    <w:rsid w:val="00EE2142"/>
    <w:rsid w:val="00F151D7"/>
    <w:rsid w:val="00F71DF8"/>
    <w:rsid w:val="00F77169"/>
    <w:rsid w:val="00FC01BB"/>
    <w:rsid w:val="00FD500C"/>
    <w:rsid w:val="00FE65EE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38"/>
  </w:style>
  <w:style w:type="paragraph" w:styleId="2">
    <w:name w:val="heading 2"/>
    <w:basedOn w:val="a"/>
    <w:next w:val="a"/>
    <w:link w:val="20"/>
    <w:uiPriority w:val="99"/>
    <w:qFormat/>
    <w:rsid w:val="009F7256"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F725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F7256"/>
  </w:style>
  <w:style w:type="paragraph" w:styleId="a3">
    <w:name w:val="No Spacing"/>
    <w:uiPriority w:val="99"/>
    <w:qFormat/>
    <w:rsid w:val="009F72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21">
    <w:name w:val="Body Text 2"/>
    <w:basedOn w:val="a"/>
    <w:link w:val="22"/>
    <w:uiPriority w:val="99"/>
    <w:rsid w:val="009F72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F7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9F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F7256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rsid w:val="009F725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F7256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semiHidden/>
    <w:rsid w:val="009F725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F7256"/>
    <w:rPr>
      <w:rFonts w:ascii="Calibri" w:eastAsia="Calibri" w:hAnsi="Calibri" w:cs="Times New Roman"/>
      <w:lang w:eastAsia="zh-CN"/>
    </w:rPr>
  </w:style>
  <w:style w:type="paragraph" w:customStyle="1" w:styleId="Default">
    <w:name w:val="Default"/>
    <w:uiPriority w:val="99"/>
    <w:rsid w:val="009F72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rsid w:val="009F72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72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9F7256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9F7256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ad">
    <w:name w:val="Table Grid"/>
    <w:basedOn w:val="a1"/>
    <w:uiPriority w:val="99"/>
    <w:rsid w:val="009F7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uiPriority w:val="99"/>
    <w:rsid w:val="009F7256"/>
    <w:pPr>
      <w:spacing w:before="100" w:beforeAutospacing="1" w:after="0" w:line="240" w:lineRule="auto"/>
      <w:jc w:val="center"/>
    </w:pPr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customStyle="1" w:styleId="ctl">
    <w:name w:val="ctl"/>
    <w:basedOn w:val="a"/>
    <w:uiPriority w:val="99"/>
    <w:rsid w:val="009F7256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F7256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af">
    <w:name w:val="Текст выноски Знак"/>
    <w:basedOn w:val="a0"/>
    <w:link w:val="ae"/>
    <w:uiPriority w:val="99"/>
    <w:semiHidden/>
    <w:rsid w:val="009F7256"/>
    <w:rPr>
      <w:rFonts w:ascii="Tahoma" w:eastAsia="Calibri" w:hAnsi="Tahoma" w:cs="Tahoma"/>
      <w:sz w:val="16"/>
      <w:szCs w:val="16"/>
      <w:lang w:eastAsia="zh-CN"/>
    </w:rPr>
  </w:style>
  <w:style w:type="numbering" w:customStyle="1" w:styleId="11">
    <w:name w:val="Нет списка11"/>
    <w:next w:val="a2"/>
    <w:uiPriority w:val="99"/>
    <w:semiHidden/>
    <w:unhideWhenUsed/>
    <w:rsid w:val="009F7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9376-AC4D-4523-8D17-A6555B08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4382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Рыбаков</dc:creator>
  <cp:keywords/>
  <dc:description/>
  <cp:lastModifiedBy>teolog</cp:lastModifiedBy>
  <cp:revision>33</cp:revision>
  <dcterms:created xsi:type="dcterms:W3CDTF">2020-11-05T05:29:00Z</dcterms:created>
  <dcterms:modified xsi:type="dcterms:W3CDTF">2021-06-01T06:54:00Z</dcterms:modified>
</cp:coreProperties>
</file>