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B07" w:rsidRPr="007E1B07" w:rsidRDefault="007E1B07" w:rsidP="007E1B07">
      <w:pPr>
        <w:widowControl w:val="0"/>
        <w:autoSpaceDE w:val="0"/>
        <w:autoSpaceDN w:val="0"/>
        <w:spacing w:before="66"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7E1B07">
        <w:rPr>
          <w:rFonts w:ascii="Times New Roman" w:eastAsia="Times New Roman" w:hAnsi="Times New Roman" w:cs="Times New Roman"/>
          <w:sz w:val="24"/>
          <w:lang w:eastAsia="ru-RU" w:bidi="ru-RU"/>
        </w:rPr>
        <w:t>Министерство науки и высшего образования Российской Федерации</w:t>
      </w:r>
    </w:p>
    <w:p w:rsidR="007E1B07" w:rsidRPr="007E1B07" w:rsidRDefault="007E1B07" w:rsidP="007E1B07">
      <w:pPr>
        <w:widowControl w:val="0"/>
        <w:autoSpaceDE w:val="0"/>
        <w:autoSpaceDN w:val="0"/>
        <w:spacing w:before="5" w:after="0" w:line="274" w:lineRule="exact"/>
        <w:ind w:left="1049" w:right="71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7E1B0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Филиал</w:t>
      </w:r>
    </w:p>
    <w:p w:rsidR="007E1B07" w:rsidRPr="007E1B07" w:rsidRDefault="007E1B07" w:rsidP="007E1B07">
      <w:pPr>
        <w:widowControl w:val="0"/>
        <w:autoSpaceDE w:val="0"/>
        <w:autoSpaceDN w:val="0"/>
        <w:spacing w:after="0" w:line="240" w:lineRule="auto"/>
        <w:ind w:left="1049" w:right="295"/>
        <w:jc w:val="center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7E1B07">
        <w:rPr>
          <w:rFonts w:ascii="Times New Roman" w:eastAsia="Times New Roman" w:hAnsi="Times New Roman" w:cs="Times New Roman"/>
          <w:sz w:val="24"/>
          <w:lang w:eastAsia="ru-RU" w:bidi="ru-RU"/>
        </w:rPr>
        <w:t>Федерального государственного бюджетного образовательного учреждения высшего образования "Псковский государственный университет"</w:t>
      </w:r>
    </w:p>
    <w:p w:rsidR="007E1B07" w:rsidRPr="007E1B07" w:rsidRDefault="007E1B07" w:rsidP="007E1B07">
      <w:pPr>
        <w:widowControl w:val="0"/>
        <w:autoSpaceDE w:val="0"/>
        <w:autoSpaceDN w:val="0"/>
        <w:spacing w:before="3" w:after="0" w:line="240" w:lineRule="auto"/>
        <w:ind w:left="1049" w:right="35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7E1B0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в </w:t>
      </w:r>
      <w:proofErr w:type="gramStart"/>
      <w:r w:rsidRPr="007E1B0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г</w:t>
      </w:r>
      <w:proofErr w:type="gramEnd"/>
      <w:r w:rsidRPr="007E1B0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 Великие Луки Псковской области</w:t>
      </w:r>
    </w:p>
    <w:p w:rsidR="007E1B07" w:rsidRPr="007E1B07" w:rsidRDefault="007E1B07" w:rsidP="007E1B0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lang w:eastAsia="ru-RU" w:bidi="ru-RU"/>
        </w:rPr>
      </w:pPr>
    </w:p>
    <w:p w:rsidR="007E1B07" w:rsidRPr="007E1B07" w:rsidRDefault="007E1B07" w:rsidP="007E1B07">
      <w:pPr>
        <w:widowControl w:val="0"/>
        <w:autoSpaceDE w:val="0"/>
        <w:autoSpaceDN w:val="0"/>
        <w:spacing w:before="8" w:after="1" w:line="240" w:lineRule="auto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tbl>
      <w:tblPr>
        <w:tblStyle w:val="TableNormal1"/>
        <w:tblW w:w="0" w:type="auto"/>
        <w:tblInd w:w="122" w:type="dxa"/>
        <w:tblLayout w:type="fixed"/>
        <w:tblLook w:val="01E0"/>
      </w:tblPr>
      <w:tblGrid>
        <w:gridCol w:w="4346"/>
        <w:gridCol w:w="4380"/>
      </w:tblGrid>
      <w:tr w:rsidR="007E1B07" w:rsidRPr="007E1B07" w:rsidTr="007E1B07">
        <w:trPr>
          <w:trHeight w:val="1535"/>
        </w:trPr>
        <w:tc>
          <w:tcPr>
            <w:tcW w:w="4346" w:type="dxa"/>
            <w:hideMark/>
          </w:tcPr>
          <w:p w:rsidR="007E1B07" w:rsidRPr="007E1B07" w:rsidRDefault="007E1B07" w:rsidP="007E1B07">
            <w:pPr>
              <w:spacing w:line="266" w:lineRule="exact"/>
              <w:ind w:left="200"/>
              <w:rPr>
                <w:rFonts w:ascii="Times New Roman" w:eastAsia="Times New Roman" w:hAnsi="Times New Roman"/>
                <w:lang w:val="ru-RU" w:bidi="ru-RU"/>
              </w:rPr>
            </w:pPr>
            <w:r w:rsidRPr="007E1B07">
              <w:rPr>
                <w:rFonts w:ascii="Times New Roman" w:hAnsi="Times New Roman"/>
                <w:lang w:val="ru-RU"/>
              </w:rPr>
              <w:t>Рассмотрено и одобрено</w:t>
            </w:r>
          </w:p>
          <w:p w:rsidR="007E1B07" w:rsidRPr="007E1B07" w:rsidRDefault="007E1B07" w:rsidP="007E1B07">
            <w:pPr>
              <w:spacing w:before="41" w:line="276" w:lineRule="auto"/>
              <w:ind w:left="200" w:right="335"/>
              <w:rPr>
                <w:rFonts w:ascii="Times New Roman" w:hAnsi="Times New Roman"/>
                <w:lang w:val="ru-RU"/>
              </w:rPr>
            </w:pPr>
            <w:r w:rsidRPr="007E1B07">
              <w:rPr>
                <w:rFonts w:ascii="Times New Roman" w:hAnsi="Times New Roman"/>
                <w:lang w:val="ru-RU"/>
              </w:rPr>
              <w:t>на заседании Ученого совета филиала</w:t>
            </w:r>
          </w:p>
          <w:p w:rsidR="007E1B07" w:rsidRPr="007E1B07" w:rsidRDefault="007E1B07" w:rsidP="007E1B07">
            <w:pPr>
              <w:spacing w:before="1"/>
              <w:ind w:left="200"/>
              <w:rPr>
                <w:rFonts w:ascii="Times New Roman" w:hAnsi="Times New Roman"/>
              </w:rPr>
            </w:pPr>
            <w:r w:rsidRPr="007E1B07">
              <w:rPr>
                <w:rFonts w:ascii="Times New Roman" w:hAnsi="Times New Roman"/>
              </w:rPr>
              <w:t>«18» мая 2021 г.</w:t>
            </w:r>
          </w:p>
          <w:p w:rsidR="007E1B07" w:rsidRPr="007E1B07" w:rsidRDefault="007E1B07" w:rsidP="007E1B07">
            <w:pPr>
              <w:spacing w:before="41" w:line="256" w:lineRule="exact"/>
              <w:ind w:left="200"/>
              <w:rPr>
                <w:rFonts w:ascii="Times New Roman" w:eastAsia="Times New Roman" w:hAnsi="Times New Roman"/>
                <w:lang w:bidi="ru-RU"/>
              </w:rPr>
            </w:pPr>
            <w:r w:rsidRPr="007E1B07">
              <w:rPr>
                <w:rFonts w:ascii="Times New Roman" w:hAnsi="Times New Roman"/>
              </w:rPr>
              <w:t>Протокол № 5</w:t>
            </w:r>
          </w:p>
        </w:tc>
        <w:tc>
          <w:tcPr>
            <w:tcW w:w="4380" w:type="dxa"/>
          </w:tcPr>
          <w:p w:rsidR="007E1B07" w:rsidRPr="007E1B07" w:rsidRDefault="007E1B07" w:rsidP="007E1B07">
            <w:pPr>
              <w:spacing w:before="1"/>
              <w:rPr>
                <w:rFonts w:ascii="Times New Roman" w:eastAsia="Times New Roman" w:hAnsi="Times New Roman"/>
                <w:lang w:bidi="ru-RU"/>
              </w:rPr>
            </w:pPr>
          </w:p>
        </w:tc>
      </w:tr>
    </w:tbl>
    <w:p w:rsidR="007E1B07" w:rsidRPr="007E1B07" w:rsidRDefault="007E1B07" w:rsidP="007E1B07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19"/>
          <w:lang w:eastAsia="ru-RU" w:bidi="ru-RU"/>
        </w:rPr>
      </w:pPr>
    </w:p>
    <w:p w:rsidR="007E1B07" w:rsidRPr="007E1B07" w:rsidRDefault="007E1B07" w:rsidP="007E1B07">
      <w:pPr>
        <w:widowControl w:val="0"/>
        <w:autoSpaceDE w:val="0"/>
        <w:autoSpaceDN w:val="0"/>
        <w:spacing w:before="90" w:after="0" w:line="240" w:lineRule="auto"/>
        <w:ind w:left="1049" w:right="31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7E1B0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ЛИСТ ИЗМЕНЕНИЙ № </w:t>
      </w:r>
      <w:r w:rsidR="00C979F8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1</w:t>
      </w:r>
    </w:p>
    <w:p w:rsidR="007E1B07" w:rsidRPr="007E1B07" w:rsidRDefault="007E1B07" w:rsidP="007E1B07">
      <w:pPr>
        <w:widowControl w:val="0"/>
        <w:autoSpaceDE w:val="0"/>
        <w:autoSpaceDN w:val="0"/>
        <w:spacing w:after="0" w:line="240" w:lineRule="auto"/>
        <w:ind w:left="2318" w:right="1360" w:hanging="20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7E1B0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основной профессиональной образовательной программы высшего образования</w:t>
      </w:r>
    </w:p>
    <w:p w:rsidR="007E1B07" w:rsidRPr="007E1B07" w:rsidRDefault="005D19B4" w:rsidP="005D19B4">
      <w:pPr>
        <w:widowControl w:val="0"/>
        <w:autoSpaceDE w:val="0"/>
        <w:autoSpaceDN w:val="0"/>
        <w:spacing w:after="0" w:line="240" w:lineRule="auto"/>
        <w:ind w:left="3149" w:right="1201" w:hanging="119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15.03.05</w:t>
      </w:r>
      <w:r w:rsidR="00F16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Конструкторско-технологическое обеспечение машиностроительных производств</w:t>
      </w:r>
      <w:r w:rsidR="00F16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» </w:t>
      </w:r>
    </w:p>
    <w:p w:rsidR="007E1B07" w:rsidRDefault="007E1B07" w:rsidP="007E1B07">
      <w:pPr>
        <w:widowControl w:val="0"/>
        <w:autoSpaceDE w:val="0"/>
        <w:autoSpaceDN w:val="0"/>
        <w:spacing w:after="0" w:line="240" w:lineRule="auto"/>
        <w:ind w:left="3149" w:right="1201" w:hanging="119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7E1B0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профиль «</w:t>
      </w:r>
      <w:r w:rsidR="005D19B4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Технология машиностроения</w:t>
      </w:r>
      <w:r w:rsidR="00F16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»</w:t>
      </w:r>
      <w:r w:rsidR="00B0280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(3+</w:t>
      </w:r>
      <w:r w:rsidRPr="007E1B0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</w:p>
    <w:p w:rsidR="00155926" w:rsidRPr="00155926" w:rsidRDefault="00155926" w:rsidP="007E1B07">
      <w:pPr>
        <w:widowControl w:val="0"/>
        <w:autoSpaceDE w:val="0"/>
        <w:autoSpaceDN w:val="0"/>
        <w:spacing w:after="0" w:line="240" w:lineRule="auto"/>
        <w:ind w:left="3149" w:right="1201" w:hanging="119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(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программа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академического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бакалавриата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)</w:t>
      </w:r>
    </w:p>
    <w:p w:rsidR="007E1B07" w:rsidRPr="007E1B07" w:rsidRDefault="007E1B07" w:rsidP="007E1B07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23"/>
          <w:lang w:eastAsia="ru-RU" w:bidi="ru-RU"/>
        </w:rPr>
      </w:pPr>
    </w:p>
    <w:p w:rsidR="007E1B07" w:rsidRPr="007E1B07" w:rsidRDefault="007E1B07" w:rsidP="007E1B07">
      <w:pPr>
        <w:widowControl w:val="0"/>
        <w:autoSpaceDE w:val="0"/>
        <w:autoSpaceDN w:val="0"/>
        <w:spacing w:after="0" w:line="240" w:lineRule="auto"/>
        <w:ind w:left="1049" w:right="3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7E1B0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на 2021-2022 уч. год</w:t>
      </w:r>
    </w:p>
    <w:p w:rsidR="008A7DDB" w:rsidRDefault="008A7DDB" w:rsidP="008A7DDB">
      <w:pPr>
        <w:spacing w:before="3" w:after="1"/>
        <w:rPr>
          <w:b/>
          <w:sz w:val="24"/>
        </w:rPr>
      </w:pPr>
    </w:p>
    <w:tbl>
      <w:tblPr>
        <w:tblStyle w:val="TableNormal"/>
        <w:tblW w:w="94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7088"/>
      </w:tblGrid>
      <w:tr w:rsidR="00B02807" w:rsidRPr="00B02807" w:rsidTr="00207603">
        <w:tc>
          <w:tcPr>
            <w:tcW w:w="2410" w:type="dxa"/>
          </w:tcPr>
          <w:p w:rsidR="00B02807" w:rsidRPr="005D19B4" w:rsidRDefault="00B02807" w:rsidP="00B02807">
            <w:pPr>
              <w:jc w:val="center"/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</w:pPr>
          </w:p>
          <w:p w:rsidR="00B02807" w:rsidRPr="00B02807" w:rsidRDefault="00B02807" w:rsidP="00B0280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 w:bidi="ru-RU"/>
              </w:rPr>
            </w:pPr>
            <w:r w:rsidRPr="005D19B4"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t xml:space="preserve">Вид </w:t>
            </w:r>
            <w:proofErr w:type="spellStart"/>
            <w:r w:rsidRPr="005D19B4"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t>обновл</w:t>
            </w:r>
            <w:r w:rsidRPr="00B02807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ений</w:t>
            </w:r>
            <w:proofErr w:type="spellEnd"/>
          </w:p>
        </w:tc>
        <w:tc>
          <w:tcPr>
            <w:tcW w:w="7088" w:type="dxa"/>
          </w:tcPr>
          <w:p w:rsidR="00B02807" w:rsidRPr="00B02807" w:rsidRDefault="00B02807" w:rsidP="00B02807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</w:pPr>
            <w:r w:rsidRPr="00B02807"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t>Внесенные изменения в содержание на основании</w:t>
            </w:r>
          </w:p>
          <w:p w:rsidR="00B02807" w:rsidRPr="00B02807" w:rsidRDefault="00B02807" w:rsidP="00B02807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</w:pPr>
            <w:r w:rsidRPr="00B02807"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t>распорядительных актов по организации образовательной деятельности</w:t>
            </w:r>
          </w:p>
        </w:tc>
      </w:tr>
      <w:tr w:rsidR="00B02807" w:rsidRPr="00B02807" w:rsidTr="00207603">
        <w:tc>
          <w:tcPr>
            <w:tcW w:w="2410" w:type="dxa"/>
          </w:tcPr>
          <w:p w:rsidR="00B02807" w:rsidRPr="00B02807" w:rsidRDefault="00B02807" w:rsidP="00B02807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B02807">
              <w:rPr>
                <w:rFonts w:ascii="Times New Roman" w:eastAsia="Times New Roman" w:hAnsi="Times New Roman" w:cs="Times New Roman"/>
                <w:lang w:eastAsia="ru-RU" w:bidi="ru-RU"/>
              </w:rPr>
              <w:t>Изменения в характеристике ОПОП</w:t>
            </w:r>
          </w:p>
        </w:tc>
        <w:tc>
          <w:tcPr>
            <w:tcW w:w="7088" w:type="dxa"/>
          </w:tcPr>
          <w:p w:rsidR="00B02807" w:rsidRPr="00B02807" w:rsidRDefault="008F596D" w:rsidP="00B02807">
            <w:pPr>
              <w:ind w:right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В пункте «1.1.</w:t>
            </w:r>
            <w:r w:rsidR="00B02807" w:rsidRPr="00B0280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Определение ОПОП </w:t>
            </w:r>
            <w:proofErr w:type="gramStart"/>
            <w:r w:rsidR="00B02807" w:rsidRPr="00B0280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ВО</w:t>
            </w:r>
            <w:proofErr w:type="gramEnd"/>
            <w:r w:rsidR="00B02807" w:rsidRPr="00B0280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» абзац: </w:t>
            </w:r>
          </w:p>
          <w:p w:rsidR="00B02807" w:rsidRPr="00B02807" w:rsidRDefault="00B02807" w:rsidP="00B02807">
            <w:pPr>
              <w:ind w:right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B0280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«</w:t>
            </w:r>
            <w:r w:rsidR="008F596D" w:rsidRPr="008F596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ОПОП – комплекс основных характеристик образования (объем, содержание, планируемые результаты), организационно-педагогические условия, формы аттестации. </w:t>
            </w:r>
            <w:proofErr w:type="gramStart"/>
            <w:r w:rsidR="008F596D" w:rsidRPr="008F596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ОПОП ВО включает в себя учебный план, календарный учебный график, рабочие программы учебных дисциплин (модулей), иные компоненты, обеспечивающие качество подготовки обучающихся, а также оце</w:t>
            </w:r>
            <w:r w:rsidR="008F596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ночные и методические материалы</w:t>
            </w:r>
            <w:r w:rsidRPr="00B0280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».</w:t>
            </w:r>
            <w:proofErr w:type="gramEnd"/>
          </w:p>
          <w:p w:rsidR="00B02807" w:rsidRPr="00B02807" w:rsidRDefault="00B02807" w:rsidP="00B02807">
            <w:pPr>
              <w:ind w:right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proofErr w:type="gramStart"/>
            <w:r w:rsidRPr="00B0280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з</w:t>
            </w:r>
            <w:proofErr w:type="gramEnd"/>
            <w:r w:rsidRPr="00B0280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аменить абзацем:</w:t>
            </w:r>
          </w:p>
          <w:p w:rsidR="00B02807" w:rsidRPr="00B02807" w:rsidRDefault="00B02807" w:rsidP="008F596D">
            <w:pPr>
              <w:ind w:right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B0280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«</w:t>
            </w:r>
            <w:r w:rsidR="008F596D" w:rsidRPr="008F596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ОПОП – комплекс основных характеристик образования (объем, содержание, планируемые результаты), организационно-педагогические условия, формы аттестации. ОПОП ВО включает в себя учебный план, календарный учебный график, рабочие программы учебных дисциплин (модулей),</w:t>
            </w:r>
            <w:r w:rsidR="008F596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практик</w:t>
            </w:r>
            <w:proofErr w:type="gramStart"/>
            <w:r w:rsidR="008F596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,</w:t>
            </w:r>
            <w:r w:rsidR="008F596D" w:rsidRPr="00B0280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р</w:t>
            </w:r>
            <w:proofErr w:type="gramEnd"/>
            <w:r w:rsidR="008F596D" w:rsidRPr="00B0280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абоч</w:t>
            </w:r>
            <w:r w:rsidR="008F596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ую программу воспитания и календарный план</w:t>
            </w:r>
            <w:r w:rsidR="008F596D" w:rsidRPr="00B0280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воспитательной работы</w:t>
            </w:r>
            <w:r w:rsidR="008F596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="008F596D" w:rsidRPr="008F596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оце</w:t>
            </w:r>
            <w:r w:rsidR="008F596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ночные и методические материалы, а также иные компоненты, </w:t>
            </w:r>
            <w:r w:rsidR="008F596D" w:rsidRPr="008F596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обеспечивающие качество подготовки обучающихся, </w:t>
            </w:r>
            <w:proofErr w:type="spellStart"/>
            <w:r w:rsidR="008F596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определяемые</w:t>
            </w:r>
            <w:r w:rsidRPr="00B0280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ПсковГУ</w:t>
            </w:r>
            <w:proofErr w:type="spellEnd"/>
            <w:r w:rsidRPr="00B0280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».</w:t>
            </w:r>
          </w:p>
        </w:tc>
      </w:tr>
      <w:tr w:rsidR="00B02807" w:rsidRPr="00B02807" w:rsidTr="00207603">
        <w:tc>
          <w:tcPr>
            <w:tcW w:w="2410" w:type="dxa"/>
          </w:tcPr>
          <w:p w:rsidR="00B02807" w:rsidRPr="00B02807" w:rsidRDefault="00B02807" w:rsidP="00B02807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B02807">
              <w:rPr>
                <w:rFonts w:ascii="Times New Roman" w:eastAsia="Times New Roman" w:hAnsi="Times New Roman" w:cs="Times New Roman"/>
                <w:lang w:eastAsia="ru-RU" w:bidi="ru-RU"/>
              </w:rPr>
              <w:t>Обновление характеристики ОПОП</w:t>
            </w:r>
          </w:p>
        </w:tc>
        <w:tc>
          <w:tcPr>
            <w:tcW w:w="7088" w:type="dxa"/>
          </w:tcPr>
          <w:p w:rsidR="00B02807" w:rsidRPr="00B02807" w:rsidRDefault="00B02807" w:rsidP="00B02807">
            <w:pPr>
              <w:ind w:right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B0280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Обновить пункт «1.2. Нормативные документы» в соответствии с приложением 1.</w:t>
            </w:r>
          </w:p>
        </w:tc>
      </w:tr>
      <w:tr w:rsidR="00B02807" w:rsidRPr="00B02807" w:rsidTr="00207603">
        <w:tc>
          <w:tcPr>
            <w:tcW w:w="2410" w:type="dxa"/>
          </w:tcPr>
          <w:p w:rsidR="00B02807" w:rsidRPr="00B02807" w:rsidRDefault="00B02807" w:rsidP="00B02807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B02807">
              <w:rPr>
                <w:rFonts w:ascii="Times New Roman" w:eastAsia="Times New Roman" w:hAnsi="Times New Roman" w:cs="Times New Roman"/>
                <w:lang w:eastAsia="ru-RU" w:bidi="ru-RU"/>
              </w:rPr>
              <w:t>Обновление характеристики ОПОП</w:t>
            </w:r>
          </w:p>
        </w:tc>
        <w:tc>
          <w:tcPr>
            <w:tcW w:w="7088" w:type="dxa"/>
          </w:tcPr>
          <w:p w:rsidR="00B02807" w:rsidRPr="00B02807" w:rsidRDefault="00B02807" w:rsidP="00B02807">
            <w:pPr>
              <w:ind w:right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B0280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Обновить пункт «6. Характеристика среды университета, обеспечивающей развитие компетенций обучающихся» в соответствии с приложение 2.</w:t>
            </w:r>
          </w:p>
        </w:tc>
      </w:tr>
      <w:tr w:rsidR="00B02807" w:rsidRPr="00B02807" w:rsidTr="00207603">
        <w:tc>
          <w:tcPr>
            <w:tcW w:w="2410" w:type="dxa"/>
          </w:tcPr>
          <w:p w:rsidR="00B02807" w:rsidRPr="00B02807" w:rsidRDefault="00B02807" w:rsidP="00B02807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B02807">
              <w:rPr>
                <w:rFonts w:ascii="Times New Roman" w:eastAsia="Times New Roman" w:hAnsi="Times New Roman" w:cs="Times New Roman"/>
                <w:lang w:eastAsia="ru-RU" w:bidi="ru-RU"/>
              </w:rPr>
              <w:t>Изменения в характеристике ОПОП</w:t>
            </w:r>
          </w:p>
        </w:tc>
        <w:tc>
          <w:tcPr>
            <w:tcW w:w="7088" w:type="dxa"/>
          </w:tcPr>
          <w:p w:rsidR="00B02807" w:rsidRPr="00B02807" w:rsidRDefault="00B02807" w:rsidP="00B02807">
            <w:pPr>
              <w:ind w:right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B0280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Включить в состав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комплекта ОПОП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ВО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приложение 10</w:t>
            </w:r>
            <w:r w:rsidRPr="00B0280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.  Рабочая программа воспитания, календарный план воспитательной работы</w:t>
            </w:r>
          </w:p>
        </w:tc>
      </w:tr>
    </w:tbl>
    <w:p w:rsidR="00964F2A" w:rsidRPr="00274791" w:rsidRDefault="00964F2A">
      <w:r w:rsidRPr="00274791">
        <w:br w:type="page"/>
      </w:r>
    </w:p>
    <w:p w:rsidR="0043493F" w:rsidRPr="00274791" w:rsidRDefault="00964F2A" w:rsidP="0043493F">
      <w:pPr>
        <w:spacing w:after="0" w:line="240" w:lineRule="auto"/>
        <w:ind w:left="6663"/>
        <w:rPr>
          <w:rFonts w:ascii="Times New Roman" w:hAnsi="Times New Roman" w:cs="Times New Roman"/>
          <w:sz w:val="26"/>
          <w:szCs w:val="26"/>
        </w:rPr>
      </w:pPr>
      <w:r w:rsidRPr="00274791">
        <w:rPr>
          <w:rFonts w:ascii="Times New Roman" w:hAnsi="Times New Roman" w:cs="Times New Roman"/>
          <w:sz w:val="26"/>
          <w:szCs w:val="26"/>
        </w:rPr>
        <w:lastRenderedPageBreak/>
        <w:t>Прило</w:t>
      </w:r>
      <w:r w:rsidR="0051370A">
        <w:rPr>
          <w:rFonts w:ascii="Times New Roman" w:hAnsi="Times New Roman" w:cs="Times New Roman"/>
          <w:sz w:val="26"/>
          <w:szCs w:val="26"/>
        </w:rPr>
        <w:t>жение 1</w:t>
      </w:r>
    </w:p>
    <w:p w:rsidR="009900BF" w:rsidRPr="00274791" w:rsidRDefault="0043493F" w:rsidP="0043493F">
      <w:pPr>
        <w:spacing w:after="0" w:line="240" w:lineRule="auto"/>
        <w:ind w:left="6663"/>
        <w:rPr>
          <w:rFonts w:ascii="Times New Roman" w:hAnsi="Times New Roman" w:cs="Times New Roman"/>
          <w:sz w:val="26"/>
          <w:szCs w:val="26"/>
        </w:rPr>
      </w:pPr>
      <w:r w:rsidRPr="00274791">
        <w:rPr>
          <w:rFonts w:ascii="Times New Roman" w:hAnsi="Times New Roman" w:cs="Times New Roman"/>
          <w:sz w:val="26"/>
          <w:szCs w:val="26"/>
        </w:rPr>
        <w:t xml:space="preserve">к листу изменений № </w:t>
      </w:r>
      <w:r w:rsidR="00B02807">
        <w:rPr>
          <w:rFonts w:ascii="Times New Roman" w:hAnsi="Times New Roman" w:cs="Times New Roman"/>
          <w:sz w:val="26"/>
          <w:szCs w:val="26"/>
        </w:rPr>
        <w:t>1</w:t>
      </w:r>
    </w:p>
    <w:p w:rsidR="0043493F" w:rsidRPr="00274791" w:rsidRDefault="0043493F" w:rsidP="009410E3">
      <w:pPr>
        <w:tabs>
          <w:tab w:val="left" w:pos="708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964F2A" w:rsidRPr="00EA4D6F" w:rsidRDefault="00470A64" w:rsidP="00964F2A">
      <w:pPr>
        <w:tabs>
          <w:tab w:val="left" w:pos="708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6"/>
          <w:lang w:eastAsia="ru-RU"/>
        </w:rPr>
      </w:pPr>
      <w:r w:rsidRPr="00EA4D6F">
        <w:rPr>
          <w:rFonts w:ascii="Times New Roman" w:hAnsi="Times New Roman"/>
          <w:b/>
          <w:sz w:val="24"/>
          <w:szCs w:val="26"/>
          <w:lang w:eastAsia="ru-RU"/>
        </w:rPr>
        <w:t xml:space="preserve">1.2. </w:t>
      </w:r>
      <w:r w:rsidR="00964F2A" w:rsidRPr="00EA4D6F">
        <w:rPr>
          <w:rFonts w:ascii="Times New Roman" w:hAnsi="Times New Roman"/>
          <w:b/>
          <w:sz w:val="24"/>
          <w:szCs w:val="26"/>
          <w:lang w:eastAsia="ru-RU"/>
        </w:rPr>
        <w:t>Нормативные документы</w:t>
      </w:r>
    </w:p>
    <w:p w:rsidR="00FE7365" w:rsidRPr="00EA4D6F" w:rsidRDefault="00FE7365" w:rsidP="00964F2A">
      <w:pPr>
        <w:tabs>
          <w:tab w:val="left" w:pos="708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6"/>
          <w:lang w:eastAsia="ru-RU"/>
        </w:rPr>
      </w:pPr>
    </w:p>
    <w:p w:rsidR="00FE7365" w:rsidRPr="00EA4D6F" w:rsidRDefault="00FE7365" w:rsidP="00FE7365">
      <w:pPr>
        <w:numPr>
          <w:ilvl w:val="0"/>
          <w:numId w:val="4"/>
        </w:numPr>
        <w:shd w:val="clear" w:color="auto" w:fill="FFFFFF"/>
        <w:tabs>
          <w:tab w:val="left" w:pos="0"/>
          <w:tab w:val="left" w:pos="90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-2"/>
          <w:sz w:val="24"/>
          <w:szCs w:val="28"/>
        </w:rPr>
      </w:pPr>
      <w:r w:rsidRPr="00EA4D6F">
        <w:rPr>
          <w:rFonts w:ascii="Times New Roman" w:eastAsia="Calibri" w:hAnsi="Times New Roman" w:cs="Times New Roman"/>
          <w:spacing w:val="-2"/>
          <w:sz w:val="24"/>
          <w:szCs w:val="28"/>
        </w:rPr>
        <w:t>Федеральный закон от 29.12.2012 № 273-ФЗ «Об образовании в</w:t>
      </w:r>
      <w:r w:rsidRPr="00EA4D6F">
        <w:rPr>
          <w:rFonts w:ascii="Times New Roman" w:eastAsia="Calibri" w:hAnsi="Times New Roman" w:cs="Times New Roman"/>
          <w:spacing w:val="-2"/>
          <w:sz w:val="24"/>
          <w:szCs w:val="28"/>
        </w:rPr>
        <w:br/>
        <w:t xml:space="preserve">Российской Федерации»; </w:t>
      </w:r>
    </w:p>
    <w:p w:rsidR="00FE7365" w:rsidRPr="00EA4D6F" w:rsidRDefault="00FE7365" w:rsidP="00FE7365">
      <w:pPr>
        <w:numPr>
          <w:ilvl w:val="0"/>
          <w:numId w:val="4"/>
        </w:numPr>
        <w:shd w:val="clear" w:color="auto" w:fill="FFFFFF"/>
        <w:tabs>
          <w:tab w:val="left" w:pos="0"/>
          <w:tab w:val="left" w:pos="90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-2"/>
          <w:sz w:val="24"/>
          <w:szCs w:val="28"/>
        </w:rPr>
      </w:pPr>
      <w:r w:rsidRPr="00EA4D6F">
        <w:rPr>
          <w:rFonts w:ascii="Times New Roman" w:eastAsia="Calibri" w:hAnsi="Times New Roman" w:cs="Times New Roman"/>
          <w:spacing w:val="-2"/>
          <w:sz w:val="24"/>
          <w:szCs w:val="28"/>
          <w:lang w:eastAsia="ru-RU"/>
        </w:rPr>
        <w:t>Федеральным законом от 31.07.2020 №304-ФЗ «О внесении изменений в Федеральный закон "Об образовании в Российской Федерации" по вопросам воспитания обучающихся»;</w:t>
      </w:r>
    </w:p>
    <w:p w:rsidR="00FE7365" w:rsidRPr="00EA4D6F" w:rsidRDefault="00FE7365" w:rsidP="00FE7365">
      <w:pPr>
        <w:numPr>
          <w:ilvl w:val="0"/>
          <w:numId w:val="4"/>
        </w:numPr>
        <w:shd w:val="clear" w:color="auto" w:fill="FFFFFF"/>
        <w:tabs>
          <w:tab w:val="left" w:pos="0"/>
          <w:tab w:val="left" w:pos="90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-2"/>
          <w:sz w:val="24"/>
          <w:szCs w:val="28"/>
        </w:rPr>
      </w:pPr>
      <w:r w:rsidRPr="00EA4D6F">
        <w:rPr>
          <w:rFonts w:ascii="Times New Roman" w:eastAsia="Calibri" w:hAnsi="Times New Roman" w:cs="Times New Roman"/>
          <w:spacing w:val="-1"/>
          <w:sz w:val="24"/>
          <w:szCs w:val="28"/>
        </w:rPr>
        <w:t xml:space="preserve">ФГОС ВО по направлению </w:t>
      </w:r>
      <w:r w:rsidRPr="00EA4D6F">
        <w:rPr>
          <w:rFonts w:ascii="Times New Roman" w:eastAsia="Calibri" w:hAnsi="Times New Roman" w:cs="Times New Roman"/>
          <w:sz w:val="24"/>
          <w:szCs w:val="28"/>
        </w:rPr>
        <w:t xml:space="preserve">подготовки - </w:t>
      </w:r>
      <w:proofErr w:type="spellStart"/>
      <w:r w:rsidRPr="00EA4D6F">
        <w:rPr>
          <w:rFonts w:ascii="Times New Roman" w:eastAsia="Calibri" w:hAnsi="Times New Roman" w:cs="Times New Roman"/>
          <w:sz w:val="24"/>
          <w:szCs w:val="28"/>
        </w:rPr>
        <w:t>бакалавриат</w:t>
      </w:r>
      <w:proofErr w:type="spellEnd"/>
      <w:r w:rsidRPr="00EA4D6F">
        <w:rPr>
          <w:rFonts w:ascii="Times New Roman" w:eastAsia="Calibri" w:hAnsi="Times New Roman" w:cs="Times New Roman"/>
          <w:sz w:val="24"/>
          <w:szCs w:val="28"/>
        </w:rPr>
        <w:t xml:space="preserve"> по направлению подготовки  44.03.02 Психолого-педагогическое образование,  </w:t>
      </w:r>
      <w:proofErr w:type="gramStart"/>
      <w:r w:rsidRPr="00EA4D6F">
        <w:rPr>
          <w:rFonts w:ascii="Times New Roman" w:eastAsia="Calibri" w:hAnsi="Times New Roman" w:cs="Times New Roman"/>
          <w:sz w:val="24"/>
          <w:szCs w:val="28"/>
        </w:rPr>
        <w:t>утвержденный</w:t>
      </w:r>
      <w:proofErr w:type="gramEnd"/>
      <w:r w:rsidRPr="00EA4D6F">
        <w:rPr>
          <w:rFonts w:ascii="Times New Roman" w:eastAsia="Calibri" w:hAnsi="Times New Roman" w:cs="Times New Roman"/>
          <w:sz w:val="24"/>
          <w:szCs w:val="28"/>
        </w:rPr>
        <w:t xml:space="preserve"> приказом </w:t>
      </w:r>
      <w:proofErr w:type="spellStart"/>
      <w:r w:rsidRPr="00EA4D6F">
        <w:rPr>
          <w:rFonts w:ascii="Times New Roman" w:eastAsia="Calibri" w:hAnsi="Times New Roman" w:cs="Times New Roman"/>
          <w:sz w:val="24"/>
          <w:szCs w:val="28"/>
        </w:rPr>
        <w:t>Минобрнауки</w:t>
      </w:r>
      <w:proofErr w:type="spellEnd"/>
      <w:r w:rsidRPr="00EA4D6F">
        <w:rPr>
          <w:rFonts w:ascii="Times New Roman" w:eastAsia="Calibri" w:hAnsi="Times New Roman" w:cs="Times New Roman"/>
          <w:sz w:val="24"/>
          <w:szCs w:val="28"/>
        </w:rPr>
        <w:t xml:space="preserve"> России от «22» февраля 2018г. № 122</w:t>
      </w:r>
      <w:r w:rsidRPr="00EA4D6F">
        <w:rPr>
          <w:rFonts w:ascii="Times New Roman" w:eastAsia="Calibri" w:hAnsi="Times New Roman" w:cs="Times New Roman"/>
          <w:spacing w:val="-2"/>
          <w:sz w:val="24"/>
          <w:szCs w:val="28"/>
        </w:rPr>
        <w:t xml:space="preserve">; </w:t>
      </w:r>
    </w:p>
    <w:p w:rsidR="00FE7365" w:rsidRPr="00EA4D6F" w:rsidRDefault="00FE7365" w:rsidP="00FE7365">
      <w:pPr>
        <w:numPr>
          <w:ilvl w:val="0"/>
          <w:numId w:val="4"/>
        </w:numPr>
        <w:shd w:val="clear" w:color="auto" w:fill="FFFFFF"/>
        <w:tabs>
          <w:tab w:val="left" w:pos="0"/>
          <w:tab w:val="left" w:pos="90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-2"/>
          <w:sz w:val="24"/>
          <w:szCs w:val="28"/>
        </w:rPr>
      </w:pPr>
      <w:r w:rsidRPr="00EA4D6F">
        <w:rPr>
          <w:rFonts w:ascii="Times New Roman" w:eastAsia="Calibri" w:hAnsi="Times New Roman" w:cs="Times New Roman"/>
          <w:spacing w:val="-2"/>
          <w:sz w:val="24"/>
          <w:szCs w:val="28"/>
        </w:rPr>
        <w:t xml:space="preserve"> Порядок организации и осуществления образовательной деятельности </w:t>
      </w:r>
      <w:r w:rsidRPr="00EA4D6F">
        <w:rPr>
          <w:rFonts w:ascii="Times New Roman" w:eastAsia="Calibri" w:hAnsi="Times New Roman" w:cs="Times New Roman"/>
          <w:sz w:val="24"/>
          <w:szCs w:val="28"/>
        </w:rPr>
        <w:t xml:space="preserve">по образовательным программам высшего образования – программам </w:t>
      </w:r>
      <w:proofErr w:type="spellStart"/>
      <w:r w:rsidRPr="00EA4D6F">
        <w:rPr>
          <w:rFonts w:ascii="Times New Roman" w:eastAsia="Calibri" w:hAnsi="Times New Roman" w:cs="Times New Roman"/>
          <w:sz w:val="24"/>
          <w:szCs w:val="28"/>
        </w:rPr>
        <w:t>бакалавриата</w:t>
      </w:r>
      <w:proofErr w:type="spellEnd"/>
      <w:r w:rsidRPr="00EA4D6F">
        <w:rPr>
          <w:rFonts w:ascii="Times New Roman" w:eastAsia="Calibri" w:hAnsi="Times New Roman" w:cs="Times New Roman"/>
          <w:sz w:val="24"/>
          <w:szCs w:val="28"/>
        </w:rPr>
        <w:t xml:space="preserve">, программам </w:t>
      </w:r>
      <w:proofErr w:type="spellStart"/>
      <w:r w:rsidRPr="00EA4D6F">
        <w:rPr>
          <w:rFonts w:ascii="Times New Roman" w:eastAsia="Calibri" w:hAnsi="Times New Roman" w:cs="Times New Roman"/>
          <w:sz w:val="24"/>
          <w:szCs w:val="28"/>
        </w:rPr>
        <w:t>специалитета</w:t>
      </w:r>
      <w:proofErr w:type="spellEnd"/>
      <w:r w:rsidRPr="00EA4D6F">
        <w:rPr>
          <w:rFonts w:ascii="Times New Roman" w:eastAsia="Calibri" w:hAnsi="Times New Roman" w:cs="Times New Roman"/>
          <w:sz w:val="24"/>
          <w:szCs w:val="28"/>
        </w:rPr>
        <w:t xml:space="preserve">, программам магистратуры, </w:t>
      </w:r>
      <w:r w:rsidRPr="00EA4D6F">
        <w:rPr>
          <w:rFonts w:ascii="Times New Roman" w:eastAsia="Calibri" w:hAnsi="Times New Roman" w:cs="Times New Roman"/>
          <w:spacing w:val="-1"/>
          <w:sz w:val="24"/>
          <w:szCs w:val="28"/>
        </w:rPr>
        <w:t xml:space="preserve">утвержденным приказом </w:t>
      </w:r>
      <w:proofErr w:type="spellStart"/>
      <w:r w:rsidRPr="00EA4D6F">
        <w:rPr>
          <w:rFonts w:ascii="Times New Roman" w:eastAsia="Calibri" w:hAnsi="Times New Roman" w:cs="Times New Roman"/>
          <w:spacing w:val="-1"/>
          <w:sz w:val="24"/>
          <w:szCs w:val="28"/>
        </w:rPr>
        <w:t>Минобрнауки</w:t>
      </w:r>
      <w:proofErr w:type="spellEnd"/>
      <w:r w:rsidRPr="00EA4D6F">
        <w:rPr>
          <w:rFonts w:ascii="Times New Roman" w:eastAsia="Calibri" w:hAnsi="Times New Roman" w:cs="Times New Roman"/>
          <w:spacing w:val="-1"/>
          <w:sz w:val="24"/>
          <w:szCs w:val="28"/>
        </w:rPr>
        <w:t xml:space="preserve"> России от 05.04.2017 № 301;</w:t>
      </w:r>
    </w:p>
    <w:p w:rsidR="00FE7365" w:rsidRPr="00EA4D6F" w:rsidRDefault="00FE7365" w:rsidP="00FE7365">
      <w:pPr>
        <w:numPr>
          <w:ilvl w:val="0"/>
          <w:numId w:val="4"/>
        </w:numPr>
        <w:tabs>
          <w:tab w:val="left" w:pos="0"/>
          <w:tab w:val="left" w:pos="88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A4D6F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 Порядок проведения государственной итоговой аттестации по образовательным программам высшего образования - программам </w:t>
      </w:r>
      <w:proofErr w:type="spellStart"/>
      <w:r w:rsidRPr="00EA4D6F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бакалавриата</w:t>
      </w:r>
      <w:proofErr w:type="spellEnd"/>
      <w:r w:rsidRPr="00EA4D6F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, программам </w:t>
      </w:r>
      <w:proofErr w:type="spellStart"/>
      <w:r w:rsidRPr="00EA4D6F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специалитета</w:t>
      </w:r>
      <w:proofErr w:type="spellEnd"/>
      <w:r w:rsidRPr="00EA4D6F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 и программам магистратуры, утверждённый приказом </w:t>
      </w:r>
      <w:proofErr w:type="spellStart"/>
      <w:r w:rsidRPr="00EA4D6F">
        <w:rPr>
          <w:rFonts w:ascii="Times New Roman" w:eastAsia="Calibri" w:hAnsi="Times New Roman" w:cs="Times New Roman"/>
          <w:spacing w:val="-1"/>
          <w:sz w:val="24"/>
          <w:szCs w:val="28"/>
        </w:rPr>
        <w:t>Минобрнауки</w:t>
      </w:r>
      <w:proofErr w:type="spellEnd"/>
      <w:r w:rsidRPr="00EA4D6F">
        <w:rPr>
          <w:rFonts w:ascii="Times New Roman" w:eastAsia="Calibri" w:hAnsi="Times New Roman" w:cs="Times New Roman"/>
          <w:spacing w:val="-1"/>
          <w:sz w:val="24"/>
          <w:szCs w:val="28"/>
        </w:rPr>
        <w:t xml:space="preserve"> России </w:t>
      </w:r>
      <w:r w:rsidRPr="00EA4D6F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от 29.06. 2015 г. № 636 </w:t>
      </w:r>
      <w:proofErr w:type="gramStart"/>
      <w:r w:rsidRPr="00EA4D6F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( </w:t>
      </w:r>
      <w:proofErr w:type="gramEnd"/>
      <w:r w:rsidRPr="00EA4D6F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ред. от 27.03.2020).;</w:t>
      </w:r>
    </w:p>
    <w:p w:rsidR="00FE7365" w:rsidRPr="00EA4D6F" w:rsidRDefault="00FE7365" w:rsidP="00FE7365">
      <w:pPr>
        <w:numPr>
          <w:ilvl w:val="0"/>
          <w:numId w:val="4"/>
        </w:numPr>
        <w:tabs>
          <w:tab w:val="left" w:pos="0"/>
          <w:tab w:val="left" w:pos="88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A4D6F">
        <w:rPr>
          <w:rFonts w:ascii="Times New Roman" w:eastAsia="Calibri" w:hAnsi="Times New Roman" w:cs="Times New Roman"/>
          <w:sz w:val="24"/>
          <w:szCs w:val="28"/>
        </w:rPr>
        <w:t xml:space="preserve"> </w:t>
      </w:r>
      <w:proofErr w:type="gramStart"/>
      <w:r w:rsidRPr="00EA4D6F">
        <w:rPr>
          <w:rFonts w:ascii="Times New Roman" w:eastAsia="Calibri" w:hAnsi="Times New Roman" w:cs="Times New Roman"/>
          <w:sz w:val="24"/>
          <w:szCs w:val="28"/>
        </w:rPr>
        <w:t>Положение о практической подготовке обучающихся, утверждённое приказом Министерства науки и высшего образования Российской Федерации и Министерства просвещения Российской Федерации от 05 августа 2020 г. № 885/390;</w:t>
      </w:r>
      <w:proofErr w:type="gramEnd"/>
    </w:p>
    <w:p w:rsidR="00FE7365" w:rsidRPr="00EA4D6F" w:rsidRDefault="00FE7365" w:rsidP="00FE7365">
      <w:pPr>
        <w:numPr>
          <w:ilvl w:val="0"/>
          <w:numId w:val="4"/>
        </w:numPr>
        <w:tabs>
          <w:tab w:val="left" w:pos="0"/>
          <w:tab w:val="left" w:pos="88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A4D6F">
        <w:rPr>
          <w:rFonts w:ascii="Times New Roman" w:eastAsia="Calibri" w:hAnsi="Times New Roman" w:cs="Times New Roman"/>
          <w:sz w:val="24"/>
          <w:szCs w:val="28"/>
        </w:rPr>
        <w:t xml:space="preserve"> Профессиональные стандарты (при наличии);</w:t>
      </w:r>
    </w:p>
    <w:p w:rsidR="00FE7365" w:rsidRPr="00EA4D6F" w:rsidRDefault="00FE7365" w:rsidP="00FE7365">
      <w:pPr>
        <w:numPr>
          <w:ilvl w:val="0"/>
          <w:numId w:val="4"/>
        </w:numPr>
        <w:shd w:val="clear" w:color="auto" w:fill="FFFFFF"/>
        <w:tabs>
          <w:tab w:val="left" w:pos="1058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A4D6F">
        <w:rPr>
          <w:rFonts w:ascii="Times New Roman" w:eastAsia="Calibri" w:hAnsi="Times New Roman" w:cs="Times New Roman"/>
          <w:spacing w:val="-1"/>
          <w:sz w:val="24"/>
          <w:szCs w:val="28"/>
        </w:rPr>
        <w:t xml:space="preserve">Устав ФГБОУ </w:t>
      </w:r>
      <w:proofErr w:type="gramStart"/>
      <w:r w:rsidRPr="00EA4D6F">
        <w:rPr>
          <w:rFonts w:ascii="Times New Roman" w:eastAsia="Calibri" w:hAnsi="Times New Roman" w:cs="Times New Roman"/>
          <w:spacing w:val="-1"/>
          <w:sz w:val="24"/>
          <w:szCs w:val="28"/>
        </w:rPr>
        <w:t>ВО</w:t>
      </w:r>
      <w:proofErr w:type="gramEnd"/>
      <w:r w:rsidRPr="00EA4D6F">
        <w:rPr>
          <w:rFonts w:ascii="Times New Roman" w:eastAsia="Calibri" w:hAnsi="Times New Roman" w:cs="Times New Roman"/>
          <w:spacing w:val="-1"/>
          <w:sz w:val="24"/>
          <w:szCs w:val="28"/>
        </w:rPr>
        <w:t xml:space="preserve"> «Псковский государственный университет»; </w:t>
      </w:r>
    </w:p>
    <w:p w:rsidR="00FE7365" w:rsidRPr="00EA4D6F" w:rsidRDefault="00FE7365" w:rsidP="00FE7365">
      <w:pPr>
        <w:numPr>
          <w:ilvl w:val="0"/>
          <w:numId w:val="4"/>
        </w:numPr>
        <w:shd w:val="clear" w:color="auto" w:fill="FFFFFF"/>
        <w:tabs>
          <w:tab w:val="left" w:pos="1058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A4D6F">
        <w:rPr>
          <w:rFonts w:ascii="Times New Roman" w:eastAsia="Calibri" w:hAnsi="Times New Roman" w:cs="Times New Roman"/>
          <w:sz w:val="24"/>
          <w:szCs w:val="28"/>
        </w:rPr>
        <w:t xml:space="preserve">Другие нормативные документы </w:t>
      </w:r>
      <w:proofErr w:type="spellStart"/>
      <w:r w:rsidRPr="00EA4D6F">
        <w:rPr>
          <w:rFonts w:ascii="Times New Roman" w:eastAsia="Calibri" w:hAnsi="Times New Roman" w:cs="Times New Roman"/>
          <w:sz w:val="24"/>
          <w:szCs w:val="28"/>
        </w:rPr>
        <w:t>Минобрнауки</w:t>
      </w:r>
      <w:proofErr w:type="spellEnd"/>
      <w:r w:rsidRPr="00EA4D6F">
        <w:rPr>
          <w:rFonts w:ascii="Times New Roman" w:eastAsia="Calibri" w:hAnsi="Times New Roman" w:cs="Times New Roman"/>
          <w:sz w:val="24"/>
          <w:szCs w:val="28"/>
        </w:rPr>
        <w:t xml:space="preserve"> России;</w:t>
      </w:r>
    </w:p>
    <w:p w:rsidR="00FE7365" w:rsidRPr="00EA4D6F" w:rsidRDefault="00FE7365" w:rsidP="00FE7365">
      <w:pPr>
        <w:numPr>
          <w:ilvl w:val="0"/>
          <w:numId w:val="4"/>
        </w:numPr>
        <w:shd w:val="clear" w:color="auto" w:fill="FFFFFF"/>
        <w:tabs>
          <w:tab w:val="left" w:pos="1058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A4D6F">
        <w:rPr>
          <w:rFonts w:ascii="Times New Roman" w:eastAsia="Calibri" w:hAnsi="Times New Roman" w:cs="Times New Roman"/>
          <w:sz w:val="24"/>
          <w:szCs w:val="28"/>
        </w:rPr>
        <w:t xml:space="preserve">Требования к основной профессиональной образовательной программе высшего образования, разработанной в соответствии с федеральным государственным образовательным стандартом высшего образования (ФГОС ВО 3 ++), в ФГБОУ </w:t>
      </w:r>
      <w:proofErr w:type="gramStart"/>
      <w:r w:rsidRPr="00EA4D6F">
        <w:rPr>
          <w:rFonts w:ascii="Times New Roman" w:eastAsia="Calibri" w:hAnsi="Times New Roman" w:cs="Times New Roman"/>
          <w:sz w:val="24"/>
          <w:szCs w:val="28"/>
        </w:rPr>
        <w:t>ВО</w:t>
      </w:r>
      <w:proofErr w:type="gramEnd"/>
      <w:r w:rsidRPr="00EA4D6F">
        <w:rPr>
          <w:rFonts w:ascii="Times New Roman" w:eastAsia="Calibri" w:hAnsi="Times New Roman" w:cs="Times New Roman"/>
          <w:sz w:val="24"/>
          <w:szCs w:val="28"/>
        </w:rPr>
        <w:t xml:space="preserve"> «Псковский государственный университет», утверждённые приказом </w:t>
      </w:r>
      <w:proofErr w:type="spellStart"/>
      <w:r w:rsidRPr="00EA4D6F">
        <w:rPr>
          <w:rFonts w:ascii="Times New Roman" w:eastAsia="Calibri" w:hAnsi="Times New Roman" w:cs="Times New Roman"/>
          <w:sz w:val="24"/>
          <w:szCs w:val="28"/>
        </w:rPr>
        <w:t>врио</w:t>
      </w:r>
      <w:proofErr w:type="spellEnd"/>
      <w:r w:rsidRPr="00EA4D6F">
        <w:rPr>
          <w:rFonts w:ascii="Times New Roman" w:eastAsia="Calibri" w:hAnsi="Times New Roman" w:cs="Times New Roman"/>
          <w:sz w:val="24"/>
          <w:szCs w:val="28"/>
        </w:rPr>
        <w:t xml:space="preserve"> ректора 06.02.2019 № 44 (в редакции изменений приказ № 335 от 10.07.2020);</w:t>
      </w:r>
    </w:p>
    <w:p w:rsidR="00FE7365" w:rsidRPr="00EA4D6F" w:rsidRDefault="00FE7365" w:rsidP="00FE7365">
      <w:pPr>
        <w:numPr>
          <w:ilvl w:val="0"/>
          <w:numId w:val="4"/>
        </w:numPr>
        <w:tabs>
          <w:tab w:val="left" w:pos="0"/>
          <w:tab w:val="left" w:pos="90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A4D6F">
        <w:rPr>
          <w:rFonts w:ascii="Times New Roman" w:eastAsia="Calibri" w:hAnsi="Times New Roman" w:cs="Times New Roman"/>
          <w:sz w:val="24"/>
          <w:szCs w:val="28"/>
        </w:rPr>
        <w:t xml:space="preserve">Порядком проведения государственной итоговой аттестации по программам </w:t>
      </w:r>
      <w:proofErr w:type="spellStart"/>
      <w:r w:rsidRPr="00EA4D6F">
        <w:rPr>
          <w:rFonts w:ascii="Times New Roman" w:eastAsia="Calibri" w:hAnsi="Times New Roman" w:cs="Times New Roman"/>
          <w:sz w:val="24"/>
          <w:szCs w:val="28"/>
        </w:rPr>
        <w:t>бакалавриата</w:t>
      </w:r>
      <w:proofErr w:type="spellEnd"/>
      <w:r w:rsidRPr="00EA4D6F">
        <w:rPr>
          <w:rFonts w:ascii="Times New Roman" w:eastAsia="Calibri" w:hAnsi="Times New Roman" w:cs="Times New Roman"/>
          <w:sz w:val="24"/>
          <w:szCs w:val="28"/>
        </w:rPr>
        <w:t xml:space="preserve">, программам </w:t>
      </w:r>
      <w:proofErr w:type="spellStart"/>
      <w:r w:rsidRPr="00EA4D6F">
        <w:rPr>
          <w:rFonts w:ascii="Times New Roman" w:eastAsia="Calibri" w:hAnsi="Times New Roman" w:cs="Times New Roman"/>
          <w:sz w:val="24"/>
          <w:szCs w:val="28"/>
        </w:rPr>
        <w:t>специалитета</w:t>
      </w:r>
      <w:proofErr w:type="spellEnd"/>
      <w:r w:rsidRPr="00EA4D6F">
        <w:rPr>
          <w:rFonts w:ascii="Times New Roman" w:eastAsia="Calibri" w:hAnsi="Times New Roman" w:cs="Times New Roman"/>
          <w:sz w:val="24"/>
          <w:szCs w:val="28"/>
        </w:rPr>
        <w:t xml:space="preserve"> и программам магистратуры в ФГБОУ </w:t>
      </w:r>
      <w:proofErr w:type="gramStart"/>
      <w:r w:rsidRPr="00EA4D6F">
        <w:rPr>
          <w:rFonts w:ascii="Times New Roman" w:eastAsia="Calibri" w:hAnsi="Times New Roman" w:cs="Times New Roman"/>
          <w:sz w:val="24"/>
          <w:szCs w:val="28"/>
        </w:rPr>
        <w:t>ВО</w:t>
      </w:r>
      <w:proofErr w:type="gramEnd"/>
      <w:r w:rsidRPr="00EA4D6F">
        <w:rPr>
          <w:rFonts w:ascii="Times New Roman" w:eastAsia="Calibri" w:hAnsi="Times New Roman" w:cs="Times New Roman"/>
          <w:sz w:val="24"/>
          <w:szCs w:val="28"/>
        </w:rPr>
        <w:t xml:space="preserve"> «Псковский государственный университет», утверждённый приказом ректора от </w:t>
      </w:r>
      <w:r w:rsidRPr="00EA4D6F">
        <w:rPr>
          <w:rFonts w:ascii="Times New Roman" w:eastAsia="Calibri" w:hAnsi="Times New Roman" w:cs="Times New Roman"/>
          <w:spacing w:val="-3"/>
          <w:sz w:val="24"/>
          <w:szCs w:val="28"/>
        </w:rPr>
        <w:t>27.05.2020 № 261;</w:t>
      </w:r>
    </w:p>
    <w:p w:rsidR="00FE7365" w:rsidRPr="00EA4D6F" w:rsidRDefault="00FE7365" w:rsidP="00FE7365">
      <w:pPr>
        <w:numPr>
          <w:ilvl w:val="0"/>
          <w:numId w:val="4"/>
        </w:numPr>
        <w:tabs>
          <w:tab w:val="left" w:pos="0"/>
          <w:tab w:val="left" w:pos="90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A4D6F">
        <w:rPr>
          <w:rFonts w:ascii="Times New Roman" w:eastAsia="Calibri" w:hAnsi="Times New Roman" w:cs="Times New Roman"/>
          <w:sz w:val="24"/>
          <w:szCs w:val="28"/>
        </w:rPr>
        <w:t xml:space="preserve"> Порядок проведения государственной итоговой аттестации с применением дистанционных образовательных технологий в ФГБОУ </w:t>
      </w:r>
      <w:proofErr w:type="gramStart"/>
      <w:r w:rsidRPr="00EA4D6F">
        <w:rPr>
          <w:rFonts w:ascii="Times New Roman" w:eastAsia="Calibri" w:hAnsi="Times New Roman" w:cs="Times New Roman"/>
          <w:sz w:val="24"/>
          <w:szCs w:val="28"/>
        </w:rPr>
        <w:t>ВО</w:t>
      </w:r>
      <w:proofErr w:type="gramEnd"/>
      <w:r w:rsidRPr="00EA4D6F">
        <w:rPr>
          <w:rFonts w:ascii="Times New Roman" w:eastAsia="Calibri" w:hAnsi="Times New Roman" w:cs="Times New Roman"/>
          <w:sz w:val="24"/>
          <w:szCs w:val="28"/>
        </w:rPr>
        <w:t xml:space="preserve"> «Псковский государственный университет», утвержден приказом ректора 25.02.2021 № 135;</w:t>
      </w:r>
    </w:p>
    <w:p w:rsidR="00FE7365" w:rsidRPr="00EA4D6F" w:rsidRDefault="00FE7365" w:rsidP="00FE7365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900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A4D6F">
        <w:rPr>
          <w:rFonts w:ascii="Times New Roman" w:eastAsia="Calibri" w:hAnsi="Times New Roman" w:cs="Times New Roman"/>
          <w:sz w:val="24"/>
          <w:szCs w:val="28"/>
        </w:rPr>
        <w:t xml:space="preserve"> Положение о выпускной квалификационной работе обучающихся по образовательным программам </w:t>
      </w:r>
      <w:proofErr w:type="spellStart"/>
      <w:r w:rsidRPr="00EA4D6F">
        <w:rPr>
          <w:rFonts w:ascii="Times New Roman" w:eastAsia="Calibri" w:hAnsi="Times New Roman" w:cs="Times New Roman"/>
          <w:sz w:val="24"/>
          <w:szCs w:val="28"/>
        </w:rPr>
        <w:t>бакалавриата</w:t>
      </w:r>
      <w:proofErr w:type="spellEnd"/>
      <w:r w:rsidRPr="00EA4D6F">
        <w:rPr>
          <w:rFonts w:ascii="Times New Roman" w:eastAsia="Calibri" w:hAnsi="Times New Roman" w:cs="Times New Roman"/>
          <w:sz w:val="24"/>
          <w:szCs w:val="28"/>
        </w:rPr>
        <w:t xml:space="preserve">, </w:t>
      </w:r>
      <w:proofErr w:type="spellStart"/>
      <w:r w:rsidRPr="00EA4D6F">
        <w:rPr>
          <w:rFonts w:ascii="Times New Roman" w:eastAsia="Calibri" w:hAnsi="Times New Roman" w:cs="Times New Roman"/>
          <w:sz w:val="24"/>
          <w:szCs w:val="28"/>
        </w:rPr>
        <w:t>специалитета</w:t>
      </w:r>
      <w:proofErr w:type="spellEnd"/>
      <w:r w:rsidRPr="00EA4D6F">
        <w:rPr>
          <w:rFonts w:ascii="Times New Roman" w:eastAsia="Calibri" w:hAnsi="Times New Roman" w:cs="Times New Roman"/>
          <w:sz w:val="24"/>
          <w:szCs w:val="28"/>
        </w:rPr>
        <w:t xml:space="preserve"> и магистратуры в ФГБОУ </w:t>
      </w:r>
      <w:proofErr w:type="gramStart"/>
      <w:r w:rsidRPr="00EA4D6F">
        <w:rPr>
          <w:rFonts w:ascii="Times New Roman" w:eastAsia="Calibri" w:hAnsi="Times New Roman" w:cs="Times New Roman"/>
          <w:sz w:val="24"/>
          <w:szCs w:val="28"/>
        </w:rPr>
        <w:t>ВО</w:t>
      </w:r>
      <w:proofErr w:type="gramEnd"/>
      <w:r w:rsidRPr="00EA4D6F">
        <w:rPr>
          <w:rFonts w:ascii="Times New Roman" w:eastAsia="Calibri" w:hAnsi="Times New Roman" w:cs="Times New Roman"/>
          <w:sz w:val="24"/>
          <w:szCs w:val="28"/>
        </w:rPr>
        <w:t xml:space="preserve"> «Псковский государственный университет», утверждённое приказом ректора 27.05.2020 № 260; </w:t>
      </w:r>
    </w:p>
    <w:p w:rsidR="00FE7365" w:rsidRPr="00EA4D6F" w:rsidRDefault="00FE7365" w:rsidP="00FE7365">
      <w:pPr>
        <w:numPr>
          <w:ilvl w:val="0"/>
          <w:numId w:val="4"/>
        </w:numPr>
        <w:tabs>
          <w:tab w:val="left" w:pos="0"/>
          <w:tab w:val="left" w:pos="88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A4D6F">
        <w:rPr>
          <w:rFonts w:ascii="Times New Roman" w:eastAsia="Calibri" w:hAnsi="Times New Roman" w:cs="Times New Roman"/>
          <w:bCs/>
          <w:sz w:val="24"/>
          <w:szCs w:val="28"/>
        </w:rPr>
        <w:t xml:space="preserve"> Положение о проведении текущего контроля успеваемости и промежуточной аттестации студентов, обучающихся по образовательным программам высшего образования – программам </w:t>
      </w:r>
      <w:proofErr w:type="spellStart"/>
      <w:r w:rsidRPr="00EA4D6F">
        <w:rPr>
          <w:rFonts w:ascii="Times New Roman" w:eastAsia="Calibri" w:hAnsi="Times New Roman" w:cs="Times New Roman"/>
          <w:bCs/>
          <w:sz w:val="24"/>
          <w:szCs w:val="28"/>
        </w:rPr>
        <w:t>бакалавриата</w:t>
      </w:r>
      <w:proofErr w:type="spellEnd"/>
      <w:r w:rsidRPr="00EA4D6F">
        <w:rPr>
          <w:rFonts w:ascii="Times New Roman" w:eastAsia="Calibri" w:hAnsi="Times New Roman" w:cs="Times New Roman"/>
          <w:bCs/>
          <w:sz w:val="24"/>
          <w:szCs w:val="28"/>
        </w:rPr>
        <w:t xml:space="preserve">, программам </w:t>
      </w:r>
      <w:proofErr w:type="spellStart"/>
      <w:r w:rsidRPr="00EA4D6F">
        <w:rPr>
          <w:rFonts w:ascii="Times New Roman" w:eastAsia="Calibri" w:hAnsi="Times New Roman" w:cs="Times New Roman"/>
          <w:bCs/>
          <w:sz w:val="24"/>
          <w:szCs w:val="28"/>
        </w:rPr>
        <w:t>специалитета</w:t>
      </w:r>
      <w:proofErr w:type="spellEnd"/>
      <w:r w:rsidRPr="00EA4D6F">
        <w:rPr>
          <w:rFonts w:ascii="Times New Roman" w:eastAsia="Calibri" w:hAnsi="Times New Roman" w:cs="Times New Roman"/>
          <w:bCs/>
          <w:sz w:val="24"/>
          <w:szCs w:val="28"/>
        </w:rPr>
        <w:t xml:space="preserve">, программам магистратуры в ФГБОУ </w:t>
      </w:r>
      <w:proofErr w:type="gramStart"/>
      <w:r w:rsidRPr="00EA4D6F">
        <w:rPr>
          <w:rFonts w:ascii="Times New Roman" w:eastAsia="Calibri" w:hAnsi="Times New Roman" w:cs="Times New Roman"/>
          <w:bCs/>
          <w:sz w:val="24"/>
          <w:szCs w:val="28"/>
        </w:rPr>
        <w:t>ВО</w:t>
      </w:r>
      <w:proofErr w:type="gramEnd"/>
      <w:r w:rsidRPr="00EA4D6F">
        <w:rPr>
          <w:rFonts w:ascii="Times New Roman" w:eastAsia="Calibri" w:hAnsi="Times New Roman" w:cs="Times New Roman"/>
          <w:bCs/>
          <w:sz w:val="24"/>
          <w:szCs w:val="28"/>
        </w:rPr>
        <w:t xml:space="preserve"> «Псковский государственный университет», утвержденное приказом ректора от 24.11.2017 № 384</w:t>
      </w:r>
      <w:r w:rsidRPr="00EA4D6F">
        <w:rPr>
          <w:rFonts w:ascii="Times New Roman" w:eastAsia="Calibri" w:hAnsi="Times New Roman" w:cs="Times New Roman"/>
          <w:sz w:val="24"/>
          <w:szCs w:val="28"/>
        </w:rPr>
        <w:t>;</w:t>
      </w:r>
    </w:p>
    <w:p w:rsidR="00FE7365" w:rsidRPr="00EA4D6F" w:rsidRDefault="00FE7365" w:rsidP="00FE7365">
      <w:pPr>
        <w:pStyle w:val="a3"/>
        <w:numPr>
          <w:ilvl w:val="0"/>
          <w:numId w:val="4"/>
        </w:numPr>
        <w:spacing w:after="0"/>
        <w:ind w:left="0" w:firstLine="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A4D6F">
        <w:rPr>
          <w:rFonts w:ascii="Times New Roman" w:eastAsia="Calibri" w:hAnsi="Times New Roman" w:cs="Times New Roman"/>
          <w:sz w:val="24"/>
          <w:szCs w:val="28"/>
        </w:rPr>
        <w:t xml:space="preserve">Перечень индикаторов достижения универсальных компетенций основных профессиональных образовательных программ высшего образования </w:t>
      </w:r>
      <w:proofErr w:type="spellStart"/>
      <w:r w:rsidRPr="00EA4D6F">
        <w:rPr>
          <w:rFonts w:ascii="Times New Roman" w:eastAsia="Calibri" w:hAnsi="Times New Roman" w:cs="Times New Roman"/>
          <w:sz w:val="24"/>
          <w:szCs w:val="28"/>
        </w:rPr>
        <w:t>бакалавриата</w:t>
      </w:r>
      <w:proofErr w:type="spellEnd"/>
      <w:r w:rsidRPr="00EA4D6F">
        <w:rPr>
          <w:rFonts w:ascii="Times New Roman" w:eastAsia="Calibri" w:hAnsi="Times New Roman" w:cs="Times New Roman"/>
          <w:sz w:val="24"/>
          <w:szCs w:val="28"/>
        </w:rPr>
        <w:t xml:space="preserve"> и магистратуры ФГБОУ </w:t>
      </w:r>
      <w:proofErr w:type="gramStart"/>
      <w:r w:rsidRPr="00EA4D6F">
        <w:rPr>
          <w:rFonts w:ascii="Times New Roman" w:eastAsia="Calibri" w:hAnsi="Times New Roman" w:cs="Times New Roman"/>
          <w:sz w:val="24"/>
          <w:szCs w:val="28"/>
        </w:rPr>
        <w:t>ВО</w:t>
      </w:r>
      <w:proofErr w:type="gramEnd"/>
      <w:r w:rsidRPr="00EA4D6F">
        <w:rPr>
          <w:rFonts w:ascii="Times New Roman" w:eastAsia="Calibri" w:hAnsi="Times New Roman" w:cs="Times New Roman"/>
          <w:sz w:val="24"/>
          <w:szCs w:val="28"/>
        </w:rPr>
        <w:t xml:space="preserve"> «Псковский государственный университет», утвержденный приказом </w:t>
      </w:r>
      <w:proofErr w:type="spellStart"/>
      <w:r w:rsidRPr="00EA4D6F">
        <w:rPr>
          <w:rFonts w:ascii="Times New Roman" w:eastAsia="Calibri" w:hAnsi="Times New Roman" w:cs="Times New Roman"/>
          <w:sz w:val="24"/>
          <w:szCs w:val="28"/>
        </w:rPr>
        <w:t>ПсковГУ</w:t>
      </w:r>
      <w:proofErr w:type="spellEnd"/>
      <w:r w:rsidRPr="00EA4D6F">
        <w:rPr>
          <w:rFonts w:ascii="Times New Roman" w:eastAsia="Calibri" w:hAnsi="Times New Roman" w:cs="Times New Roman"/>
          <w:sz w:val="24"/>
          <w:szCs w:val="28"/>
        </w:rPr>
        <w:t xml:space="preserve"> от 12.03.2021 № 164;</w:t>
      </w:r>
    </w:p>
    <w:p w:rsidR="00FE7365" w:rsidRPr="00EA4D6F" w:rsidRDefault="00FE7365" w:rsidP="00FE7365">
      <w:pPr>
        <w:numPr>
          <w:ilvl w:val="0"/>
          <w:numId w:val="4"/>
        </w:numPr>
        <w:tabs>
          <w:tab w:val="left" w:pos="0"/>
          <w:tab w:val="left" w:pos="90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A4D6F">
        <w:rPr>
          <w:rFonts w:ascii="Times New Roman" w:eastAsia="Calibri" w:hAnsi="Times New Roman" w:cs="Times New Roman"/>
          <w:sz w:val="24"/>
          <w:szCs w:val="28"/>
        </w:rPr>
        <w:lastRenderedPageBreak/>
        <w:t xml:space="preserve"> Порядок проведения промежуточной аттестации с применением дистанционных образовательных технологий в ФГБОУ </w:t>
      </w:r>
      <w:proofErr w:type="gramStart"/>
      <w:r w:rsidRPr="00EA4D6F">
        <w:rPr>
          <w:rFonts w:ascii="Times New Roman" w:eastAsia="Calibri" w:hAnsi="Times New Roman" w:cs="Times New Roman"/>
          <w:sz w:val="24"/>
          <w:szCs w:val="28"/>
        </w:rPr>
        <w:t>ВО</w:t>
      </w:r>
      <w:proofErr w:type="gramEnd"/>
      <w:r w:rsidRPr="00EA4D6F">
        <w:rPr>
          <w:rFonts w:ascii="Times New Roman" w:eastAsia="Calibri" w:hAnsi="Times New Roman" w:cs="Times New Roman"/>
          <w:sz w:val="24"/>
          <w:szCs w:val="28"/>
        </w:rPr>
        <w:t xml:space="preserve"> «Псковский государственный университет», утвержден приказом ректора 25.02.2021 № 134;</w:t>
      </w:r>
    </w:p>
    <w:p w:rsidR="00FE7365" w:rsidRPr="00EA4D6F" w:rsidRDefault="00FE7365" w:rsidP="00FE7365">
      <w:pPr>
        <w:numPr>
          <w:ilvl w:val="0"/>
          <w:numId w:val="4"/>
        </w:numPr>
        <w:tabs>
          <w:tab w:val="left" w:pos="0"/>
          <w:tab w:val="left" w:pos="88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A4D6F">
        <w:rPr>
          <w:rFonts w:ascii="Times New Roman" w:eastAsia="Calibri" w:hAnsi="Times New Roman" w:cs="Times New Roman"/>
          <w:sz w:val="24"/>
          <w:szCs w:val="28"/>
        </w:rPr>
        <w:t xml:space="preserve"> Положение о практической подготовке обучающихся в ФГБОУ </w:t>
      </w:r>
      <w:proofErr w:type="gramStart"/>
      <w:r w:rsidRPr="00EA4D6F">
        <w:rPr>
          <w:rFonts w:ascii="Times New Roman" w:eastAsia="Calibri" w:hAnsi="Times New Roman" w:cs="Times New Roman"/>
          <w:sz w:val="24"/>
          <w:szCs w:val="28"/>
        </w:rPr>
        <w:t>ВО</w:t>
      </w:r>
      <w:proofErr w:type="gramEnd"/>
      <w:r w:rsidRPr="00EA4D6F">
        <w:rPr>
          <w:rFonts w:ascii="Times New Roman" w:eastAsia="Calibri" w:hAnsi="Times New Roman" w:cs="Times New Roman"/>
          <w:sz w:val="24"/>
          <w:szCs w:val="28"/>
        </w:rPr>
        <w:t xml:space="preserve"> «Псковский государственный университет», утверждено  приказом и.о. ректора 29 октября 2020 г.№ 542;</w:t>
      </w:r>
    </w:p>
    <w:p w:rsidR="00FE7365" w:rsidRPr="00EA4D6F" w:rsidRDefault="00FE7365" w:rsidP="00FE7365">
      <w:pPr>
        <w:widowControl w:val="0"/>
        <w:numPr>
          <w:ilvl w:val="0"/>
          <w:numId w:val="4"/>
        </w:numPr>
        <w:shd w:val="clear" w:color="auto" w:fill="FFFFFF"/>
        <w:tabs>
          <w:tab w:val="left" w:pos="886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A4D6F">
        <w:rPr>
          <w:rFonts w:ascii="Times New Roman" w:eastAsia="Calibri" w:hAnsi="Times New Roman" w:cs="Times New Roman"/>
          <w:sz w:val="24"/>
          <w:szCs w:val="28"/>
        </w:rPr>
        <w:t xml:space="preserve"> Положение о рейтинговой системе оценки успеваемости студентов очной формы обучения в</w:t>
      </w:r>
      <w:r w:rsidRPr="00EA4D6F">
        <w:rPr>
          <w:rFonts w:ascii="Times New Roman" w:eastAsia="Calibri" w:hAnsi="Times New Roman" w:cs="Times New Roman"/>
          <w:bCs/>
          <w:sz w:val="24"/>
          <w:szCs w:val="28"/>
        </w:rPr>
        <w:t xml:space="preserve"> ФГБОУ </w:t>
      </w:r>
      <w:proofErr w:type="gramStart"/>
      <w:r w:rsidRPr="00EA4D6F">
        <w:rPr>
          <w:rFonts w:ascii="Times New Roman" w:eastAsia="Calibri" w:hAnsi="Times New Roman" w:cs="Times New Roman"/>
          <w:bCs/>
          <w:sz w:val="24"/>
          <w:szCs w:val="28"/>
        </w:rPr>
        <w:t>ВО</w:t>
      </w:r>
      <w:proofErr w:type="gramEnd"/>
      <w:r w:rsidRPr="00EA4D6F">
        <w:rPr>
          <w:rFonts w:ascii="Times New Roman" w:eastAsia="Calibri" w:hAnsi="Times New Roman" w:cs="Times New Roman"/>
          <w:bCs/>
          <w:sz w:val="24"/>
          <w:szCs w:val="28"/>
        </w:rPr>
        <w:t xml:space="preserve"> «Псковский государственный университет», </w:t>
      </w:r>
      <w:r w:rsidRPr="00EA4D6F">
        <w:rPr>
          <w:rFonts w:ascii="Times New Roman" w:eastAsia="Calibri" w:hAnsi="Times New Roman" w:cs="Times New Roman"/>
          <w:sz w:val="24"/>
          <w:szCs w:val="28"/>
        </w:rPr>
        <w:t>утверждённое приказом ректора 01.04.2014 № 78 (в редакции приказа от 30.11.2017 № 392);</w:t>
      </w:r>
    </w:p>
    <w:p w:rsidR="00FE7365" w:rsidRPr="00EA4D6F" w:rsidRDefault="00FE7365" w:rsidP="00FE7365">
      <w:pPr>
        <w:widowControl w:val="0"/>
        <w:numPr>
          <w:ilvl w:val="0"/>
          <w:numId w:val="4"/>
        </w:numPr>
        <w:shd w:val="clear" w:color="auto" w:fill="FFFFFF"/>
        <w:tabs>
          <w:tab w:val="left" w:pos="886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A4D6F">
        <w:rPr>
          <w:rFonts w:ascii="Times New Roman" w:eastAsia="Calibri" w:hAnsi="Times New Roman" w:cs="Times New Roman"/>
          <w:spacing w:val="-1"/>
          <w:sz w:val="24"/>
          <w:szCs w:val="28"/>
        </w:rPr>
        <w:t xml:space="preserve"> Порядок освоения факультативных и элективных дисциплин по образовательным программам высшего образования в ФГБОУ </w:t>
      </w:r>
      <w:proofErr w:type="gramStart"/>
      <w:r w:rsidRPr="00EA4D6F">
        <w:rPr>
          <w:rFonts w:ascii="Times New Roman" w:eastAsia="Calibri" w:hAnsi="Times New Roman" w:cs="Times New Roman"/>
          <w:spacing w:val="-1"/>
          <w:sz w:val="24"/>
          <w:szCs w:val="28"/>
        </w:rPr>
        <w:t>ВО</w:t>
      </w:r>
      <w:proofErr w:type="gramEnd"/>
      <w:r w:rsidRPr="00EA4D6F">
        <w:rPr>
          <w:rFonts w:ascii="Times New Roman" w:eastAsia="Calibri" w:hAnsi="Times New Roman" w:cs="Times New Roman"/>
          <w:spacing w:val="-1"/>
          <w:sz w:val="24"/>
          <w:szCs w:val="28"/>
        </w:rPr>
        <w:t xml:space="preserve"> «Псковский государственный университет»</w:t>
      </w:r>
      <w:r w:rsidRPr="00EA4D6F">
        <w:rPr>
          <w:rFonts w:ascii="Times New Roman" w:eastAsia="Calibri" w:hAnsi="Times New Roman" w:cs="Times New Roman"/>
          <w:bCs/>
          <w:sz w:val="24"/>
          <w:szCs w:val="28"/>
        </w:rPr>
        <w:t xml:space="preserve">, </w:t>
      </w:r>
      <w:r w:rsidRPr="00EA4D6F">
        <w:rPr>
          <w:rFonts w:ascii="Times New Roman" w:eastAsia="Calibri" w:hAnsi="Times New Roman" w:cs="Times New Roman"/>
          <w:sz w:val="24"/>
          <w:szCs w:val="28"/>
        </w:rPr>
        <w:t xml:space="preserve">утверждённый приказом ректора 20.03.2015 № 64 </w:t>
      </w:r>
      <w:r w:rsidRPr="00EA4D6F">
        <w:rPr>
          <w:rFonts w:ascii="Times New Roman" w:eastAsia="Calibri" w:hAnsi="Times New Roman" w:cs="Times New Roman"/>
          <w:spacing w:val="-1"/>
          <w:sz w:val="24"/>
          <w:szCs w:val="28"/>
        </w:rPr>
        <w:t>(в редакции приказа от 30.11. 2017 № 392);</w:t>
      </w:r>
    </w:p>
    <w:p w:rsidR="00FE7365" w:rsidRPr="00EA4D6F" w:rsidRDefault="00FE7365" w:rsidP="00FE7365">
      <w:pPr>
        <w:widowControl w:val="0"/>
        <w:numPr>
          <w:ilvl w:val="0"/>
          <w:numId w:val="4"/>
        </w:numPr>
        <w:shd w:val="clear" w:color="auto" w:fill="FFFFFF"/>
        <w:tabs>
          <w:tab w:val="left" w:pos="886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A4D6F">
        <w:rPr>
          <w:rFonts w:ascii="Times New Roman" w:eastAsia="Calibri" w:hAnsi="Times New Roman" w:cs="Times New Roman"/>
          <w:sz w:val="24"/>
          <w:szCs w:val="28"/>
        </w:rPr>
        <w:t xml:space="preserve">Порядок освоения дисциплин (модулей) по физической культуре и спорту при реализации основных профессиональных образовательных программ высшего образования – программ </w:t>
      </w:r>
      <w:proofErr w:type="spellStart"/>
      <w:r w:rsidRPr="00EA4D6F">
        <w:rPr>
          <w:rFonts w:ascii="Times New Roman" w:eastAsia="Calibri" w:hAnsi="Times New Roman" w:cs="Times New Roman"/>
          <w:sz w:val="24"/>
          <w:szCs w:val="28"/>
        </w:rPr>
        <w:t>бакалавриата</w:t>
      </w:r>
      <w:proofErr w:type="spellEnd"/>
      <w:r w:rsidRPr="00EA4D6F">
        <w:rPr>
          <w:rFonts w:ascii="Times New Roman" w:eastAsia="Calibri" w:hAnsi="Times New Roman" w:cs="Times New Roman"/>
          <w:sz w:val="24"/>
          <w:szCs w:val="28"/>
        </w:rPr>
        <w:t xml:space="preserve">, программ </w:t>
      </w:r>
      <w:proofErr w:type="spellStart"/>
      <w:r w:rsidRPr="00EA4D6F">
        <w:rPr>
          <w:rFonts w:ascii="Times New Roman" w:eastAsia="Calibri" w:hAnsi="Times New Roman" w:cs="Times New Roman"/>
          <w:sz w:val="24"/>
          <w:szCs w:val="28"/>
        </w:rPr>
        <w:t>специалитета</w:t>
      </w:r>
      <w:proofErr w:type="spellEnd"/>
      <w:r w:rsidRPr="00EA4D6F">
        <w:rPr>
          <w:rFonts w:ascii="Times New Roman" w:eastAsia="Calibri" w:hAnsi="Times New Roman" w:cs="Times New Roman"/>
          <w:sz w:val="24"/>
          <w:szCs w:val="28"/>
        </w:rPr>
        <w:t xml:space="preserve"> в ФГБОУ </w:t>
      </w:r>
      <w:proofErr w:type="gramStart"/>
      <w:r w:rsidRPr="00EA4D6F">
        <w:rPr>
          <w:rFonts w:ascii="Times New Roman" w:eastAsia="Calibri" w:hAnsi="Times New Roman" w:cs="Times New Roman"/>
          <w:sz w:val="24"/>
          <w:szCs w:val="28"/>
        </w:rPr>
        <w:t>ВО</w:t>
      </w:r>
      <w:proofErr w:type="gramEnd"/>
      <w:r w:rsidRPr="00EA4D6F">
        <w:rPr>
          <w:rFonts w:ascii="Times New Roman" w:eastAsia="Calibri" w:hAnsi="Times New Roman" w:cs="Times New Roman"/>
          <w:sz w:val="24"/>
          <w:szCs w:val="28"/>
        </w:rPr>
        <w:t xml:space="preserve"> «Псковский государственный университет», утвержденный приказом </w:t>
      </w:r>
      <w:proofErr w:type="spellStart"/>
      <w:r w:rsidRPr="00EA4D6F">
        <w:rPr>
          <w:rFonts w:ascii="Times New Roman" w:eastAsia="Calibri" w:hAnsi="Times New Roman" w:cs="Times New Roman"/>
          <w:sz w:val="24"/>
          <w:szCs w:val="28"/>
        </w:rPr>
        <w:t>врио</w:t>
      </w:r>
      <w:proofErr w:type="spellEnd"/>
      <w:r w:rsidRPr="00EA4D6F">
        <w:rPr>
          <w:rFonts w:ascii="Times New Roman" w:eastAsia="Calibri" w:hAnsi="Times New Roman" w:cs="Times New Roman"/>
          <w:sz w:val="24"/>
          <w:szCs w:val="28"/>
        </w:rPr>
        <w:t xml:space="preserve"> ректора от 27.05.2020 № 259).</w:t>
      </w:r>
    </w:p>
    <w:p w:rsidR="008D7DDE" w:rsidRPr="00EA4D6F" w:rsidRDefault="00FE7365" w:rsidP="008D7DDE">
      <w:pPr>
        <w:widowControl w:val="0"/>
        <w:numPr>
          <w:ilvl w:val="0"/>
          <w:numId w:val="4"/>
        </w:numPr>
        <w:shd w:val="clear" w:color="auto" w:fill="FFFFFF"/>
        <w:tabs>
          <w:tab w:val="left" w:pos="886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A4D6F">
        <w:rPr>
          <w:rFonts w:ascii="Times New Roman" w:eastAsia="Calibri" w:hAnsi="Times New Roman" w:cs="Times New Roman"/>
          <w:sz w:val="24"/>
          <w:szCs w:val="28"/>
        </w:rPr>
        <w:t xml:space="preserve"> Порядок организации и проведения занятий по физической культуре и спорту (физической культуре) в филиале федерального государственного бюджетного образовательного учреждения высшего образования «Псковский государственный университет» в </w:t>
      </w:r>
      <w:proofErr w:type="gramStart"/>
      <w:r w:rsidRPr="00EA4D6F">
        <w:rPr>
          <w:rFonts w:ascii="Times New Roman" w:eastAsia="Calibri" w:hAnsi="Times New Roman" w:cs="Times New Roman"/>
          <w:sz w:val="24"/>
          <w:szCs w:val="28"/>
        </w:rPr>
        <w:t>г</w:t>
      </w:r>
      <w:proofErr w:type="gramEnd"/>
      <w:r w:rsidRPr="00EA4D6F">
        <w:rPr>
          <w:rFonts w:ascii="Times New Roman" w:eastAsia="Calibri" w:hAnsi="Times New Roman" w:cs="Times New Roman"/>
          <w:sz w:val="24"/>
          <w:szCs w:val="28"/>
        </w:rPr>
        <w:t>. Великие Луки Псковской области, утвержденный приказом директора 20.03.2018 г. № 112;</w:t>
      </w:r>
    </w:p>
    <w:p w:rsidR="008D7DDE" w:rsidRPr="00EA4D6F" w:rsidRDefault="008D7DDE" w:rsidP="008D7DDE">
      <w:pPr>
        <w:widowControl w:val="0"/>
        <w:numPr>
          <w:ilvl w:val="0"/>
          <w:numId w:val="4"/>
        </w:numPr>
        <w:shd w:val="clear" w:color="auto" w:fill="FFFFFF"/>
        <w:tabs>
          <w:tab w:val="left" w:pos="886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A4D6F">
        <w:rPr>
          <w:rFonts w:ascii="Times New Roman" w:eastAsia="Calibri" w:hAnsi="Times New Roman" w:cs="Times New Roman"/>
          <w:sz w:val="24"/>
          <w:szCs w:val="28"/>
        </w:rPr>
        <w:t xml:space="preserve">Положение о порядке применения электронного обучения и дистанционных образовательных технологий при реализации образовательных программ в ФГБОУ </w:t>
      </w:r>
      <w:proofErr w:type="gramStart"/>
      <w:r w:rsidRPr="00EA4D6F">
        <w:rPr>
          <w:rFonts w:ascii="Times New Roman" w:eastAsia="Calibri" w:hAnsi="Times New Roman" w:cs="Times New Roman"/>
          <w:sz w:val="24"/>
          <w:szCs w:val="28"/>
        </w:rPr>
        <w:t>ВО</w:t>
      </w:r>
      <w:proofErr w:type="gramEnd"/>
      <w:r w:rsidRPr="00EA4D6F">
        <w:rPr>
          <w:rFonts w:ascii="Times New Roman" w:eastAsia="Calibri" w:hAnsi="Times New Roman" w:cs="Times New Roman"/>
          <w:sz w:val="24"/>
          <w:szCs w:val="28"/>
        </w:rPr>
        <w:t xml:space="preserve"> «Псковский государственный университет», утвержденное приказом </w:t>
      </w:r>
      <w:proofErr w:type="spellStart"/>
      <w:r w:rsidRPr="00EA4D6F">
        <w:rPr>
          <w:rFonts w:ascii="Times New Roman" w:eastAsia="Calibri" w:hAnsi="Times New Roman" w:cs="Times New Roman"/>
          <w:sz w:val="24"/>
          <w:szCs w:val="28"/>
        </w:rPr>
        <w:t>ПсковГУ</w:t>
      </w:r>
      <w:proofErr w:type="spellEnd"/>
      <w:r w:rsidRPr="00EA4D6F">
        <w:rPr>
          <w:rFonts w:ascii="Times New Roman" w:eastAsia="Calibri" w:hAnsi="Times New Roman" w:cs="Times New Roman"/>
          <w:sz w:val="24"/>
          <w:szCs w:val="28"/>
        </w:rPr>
        <w:t xml:space="preserve"> от 27.03.2020 № 203;</w:t>
      </w:r>
    </w:p>
    <w:p w:rsidR="00FE7365" w:rsidRPr="00EA4D6F" w:rsidRDefault="00FE7365" w:rsidP="00FE7365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88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A4D6F">
        <w:rPr>
          <w:rFonts w:ascii="Times New Roman" w:eastAsia="Calibri" w:hAnsi="Times New Roman" w:cs="Times New Roman"/>
          <w:sz w:val="24"/>
          <w:szCs w:val="28"/>
        </w:rPr>
        <w:t xml:space="preserve"> Положение об электронной информационно-образовательной среде ФГБОУ </w:t>
      </w:r>
      <w:proofErr w:type="gramStart"/>
      <w:r w:rsidRPr="00EA4D6F">
        <w:rPr>
          <w:rFonts w:ascii="Times New Roman" w:eastAsia="Calibri" w:hAnsi="Times New Roman" w:cs="Times New Roman"/>
          <w:sz w:val="24"/>
          <w:szCs w:val="28"/>
        </w:rPr>
        <w:t>ВО</w:t>
      </w:r>
      <w:proofErr w:type="gramEnd"/>
      <w:r w:rsidRPr="00EA4D6F">
        <w:rPr>
          <w:rFonts w:ascii="Times New Roman" w:eastAsia="Calibri" w:hAnsi="Times New Roman" w:cs="Times New Roman"/>
          <w:sz w:val="24"/>
          <w:szCs w:val="28"/>
        </w:rPr>
        <w:t xml:space="preserve"> «Псковский государственный университет», утверждённое приказом ректора 06.04.2015 № 77 (в редакции приказа от 30.11.2017 № 392);</w:t>
      </w:r>
    </w:p>
    <w:p w:rsidR="00FE7365" w:rsidRPr="00EA4D6F" w:rsidRDefault="00FE7365" w:rsidP="00FE7365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88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A4D6F">
        <w:rPr>
          <w:rFonts w:ascii="Times New Roman" w:eastAsia="Calibri" w:hAnsi="Times New Roman" w:cs="Times New Roman"/>
          <w:sz w:val="24"/>
          <w:szCs w:val="28"/>
        </w:rPr>
        <w:t xml:space="preserve"> </w:t>
      </w:r>
      <w:proofErr w:type="gramStart"/>
      <w:r w:rsidRPr="00EA4D6F">
        <w:rPr>
          <w:rFonts w:ascii="Times New Roman" w:eastAsia="Calibri" w:hAnsi="Times New Roman" w:cs="Times New Roman"/>
          <w:sz w:val="24"/>
          <w:szCs w:val="28"/>
        </w:rPr>
        <w:t xml:space="preserve">Положение о порядке организации и осуществления образовательной деятельности для инвалидов и лиц с ограниченными возможностями здоровья, обучающихся по образовательным программа среднего профессионального, высшего образования и дополнительного образования </w:t>
      </w:r>
      <w:r w:rsidRPr="00EA4D6F">
        <w:rPr>
          <w:rFonts w:ascii="Times New Roman" w:eastAsia="Calibri" w:hAnsi="Times New Roman" w:cs="Times New Roman"/>
          <w:spacing w:val="-1"/>
          <w:sz w:val="24"/>
          <w:szCs w:val="28"/>
        </w:rPr>
        <w:t>в ФГБОУВО «Псковский государственный университет»</w:t>
      </w:r>
      <w:r w:rsidRPr="00EA4D6F">
        <w:rPr>
          <w:rFonts w:ascii="Times New Roman" w:eastAsia="Calibri" w:hAnsi="Times New Roman" w:cs="Times New Roman"/>
          <w:bCs/>
          <w:sz w:val="24"/>
          <w:szCs w:val="28"/>
        </w:rPr>
        <w:t xml:space="preserve">, </w:t>
      </w:r>
      <w:r w:rsidRPr="00EA4D6F">
        <w:rPr>
          <w:rFonts w:ascii="Times New Roman" w:eastAsia="Calibri" w:hAnsi="Times New Roman" w:cs="Times New Roman"/>
          <w:sz w:val="24"/>
          <w:szCs w:val="28"/>
        </w:rPr>
        <w:t>утверждённое приказом ректора 02.10.2020 № 474</w:t>
      </w:r>
      <w:r w:rsidRPr="00EA4D6F">
        <w:rPr>
          <w:rFonts w:ascii="Times New Roman" w:eastAsia="Calibri" w:hAnsi="Times New Roman" w:cs="Times New Roman"/>
          <w:spacing w:val="-1"/>
          <w:sz w:val="24"/>
          <w:szCs w:val="28"/>
        </w:rPr>
        <w:t>;</w:t>
      </w:r>
      <w:proofErr w:type="gramEnd"/>
    </w:p>
    <w:p w:rsidR="00FE7365" w:rsidRPr="00EA4D6F" w:rsidRDefault="00FE7365" w:rsidP="00FE7365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886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EA4D6F">
        <w:rPr>
          <w:rFonts w:ascii="Times New Roman" w:eastAsia="Calibri" w:hAnsi="Times New Roman" w:cs="Times New Roman"/>
          <w:sz w:val="24"/>
          <w:szCs w:val="28"/>
        </w:rPr>
        <w:t xml:space="preserve"> Положение об электронном портфолио обучающегося ФГБОУ </w:t>
      </w:r>
      <w:proofErr w:type="gramStart"/>
      <w:r w:rsidRPr="00EA4D6F">
        <w:rPr>
          <w:rFonts w:ascii="Times New Roman" w:eastAsia="Calibri" w:hAnsi="Times New Roman" w:cs="Times New Roman"/>
          <w:sz w:val="24"/>
          <w:szCs w:val="28"/>
        </w:rPr>
        <w:t>ВО</w:t>
      </w:r>
      <w:proofErr w:type="gramEnd"/>
      <w:r w:rsidRPr="00EA4D6F">
        <w:rPr>
          <w:rFonts w:ascii="Times New Roman" w:eastAsia="Calibri" w:hAnsi="Times New Roman" w:cs="Times New Roman"/>
          <w:sz w:val="24"/>
          <w:szCs w:val="28"/>
        </w:rPr>
        <w:t xml:space="preserve"> «Псковский государственный университет», утверждённое приказом ректора 28.12.2015 № 304 (в редакции приказа от 30.11.2017 № 392)</w:t>
      </w:r>
      <w:r w:rsidRPr="00EA4D6F">
        <w:rPr>
          <w:rFonts w:ascii="Times New Roman" w:eastAsia="Calibri" w:hAnsi="Times New Roman" w:cs="Times New Roman"/>
          <w:bCs/>
          <w:sz w:val="24"/>
          <w:szCs w:val="28"/>
        </w:rPr>
        <w:t>;</w:t>
      </w:r>
    </w:p>
    <w:p w:rsidR="00FE7365" w:rsidRPr="00EA4D6F" w:rsidRDefault="00FE7365" w:rsidP="00FE7365">
      <w:pPr>
        <w:widowControl w:val="0"/>
        <w:numPr>
          <w:ilvl w:val="0"/>
          <w:numId w:val="5"/>
        </w:numPr>
        <w:shd w:val="clear" w:color="auto" w:fill="FFFFFF"/>
        <w:tabs>
          <w:tab w:val="num" w:pos="-76"/>
          <w:tab w:val="left" w:pos="0"/>
          <w:tab w:val="left" w:pos="426"/>
          <w:tab w:val="left" w:pos="708"/>
          <w:tab w:val="left" w:pos="886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A4D6F">
        <w:rPr>
          <w:rFonts w:ascii="Times New Roman" w:eastAsia="Calibri" w:hAnsi="Times New Roman" w:cs="Times New Roman"/>
          <w:bCs/>
          <w:sz w:val="24"/>
          <w:szCs w:val="28"/>
        </w:rPr>
        <w:t xml:space="preserve"> </w:t>
      </w:r>
      <w:proofErr w:type="gramStart"/>
      <w:r w:rsidRPr="00EA4D6F">
        <w:rPr>
          <w:rFonts w:ascii="Times New Roman" w:eastAsia="Calibri" w:hAnsi="Times New Roman" w:cs="Times New Roman"/>
          <w:bCs/>
          <w:sz w:val="24"/>
          <w:szCs w:val="28"/>
        </w:rPr>
        <w:t>Положение о предоставлении академического права на обучение по индивидуальному учебному плану, в том числе на ускоренное обучение, студентам, осваивающим образовательные программы высшего образования, среднего профессионального образования в филиале федерального государственного бюджетного образовательного учреждения высшего образования «Псковский государственный университет» в г. Великие Луки Псковской области, утвержденные приказом директора 31.08. 2017 г. № 279;</w:t>
      </w:r>
      <w:proofErr w:type="gramEnd"/>
    </w:p>
    <w:p w:rsidR="00FE7365" w:rsidRPr="00EA4D6F" w:rsidRDefault="00FE7365" w:rsidP="00FE7365">
      <w:pPr>
        <w:widowControl w:val="0"/>
        <w:numPr>
          <w:ilvl w:val="0"/>
          <w:numId w:val="5"/>
        </w:numPr>
        <w:shd w:val="clear" w:color="auto" w:fill="FFFFFF"/>
        <w:tabs>
          <w:tab w:val="num" w:pos="-76"/>
          <w:tab w:val="left" w:pos="0"/>
          <w:tab w:val="left" w:pos="426"/>
          <w:tab w:val="left" w:pos="708"/>
          <w:tab w:val="left" w:pos="886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A4D6F">
        <w:rPr>
          <w:rFonts w:ascii="Times New Roman" w:eastAsia="Calibri" w:hAnsi="Times New Roman" w:cs="Times New Roman"/>
          <w:spacing w:val="-1"/>
          <w:sz w:val="24"/>
          <w:szCs w:val="28"/>
        </w:rPr>
        <w:t xml:space="preserve"> Положение о фонде оценочных средств промежуточной аттестации и итоговой (государственной итоговой) аттестации ОПОП ВО в </w:t>
      </w:r>
      <w:r w:rsidRPr="00EA4D6F">
        <w:rPr>
          <w:rFonts w:ascii="Times New Roman" w:eastAsia="Calibri" w:hAnsi="Times New Roman" w:cs="Times New Roman"/>
          <w:bCs/>
          <w:sz w:val="24"/>
          <w:szCs w:val="28"/>
        </w:rPr>
        <w:t xml:space="preserve">ФГБОУ </w:t>
      </w:r>
      <w:proofErr w:type="gramStart"/>
      <w:r w:rsidRPr="00EA4D6F">
        <w:rPr>
          <w:rFonts w:ascii="Times New Roman" w:eastAsia="Calibri" w:hAnsi="Times New Roman" w:cs="Times New Roman"/>
          <w:bCs/>
          <w:sz w:val="24"/>
          <w:szCs w:val="28"/>
        </w:rPr>
        <w:t>ВО</w:t>
      </w:r>
      <w:proofErr w:type="gramEnd"/>
      <w:r w:rsidRPr="00EA4D6F">
        <w:rPr>
          <w:rFonts w:ascii="Times New Roman" w:eastAsia="Calibri" w:hAnsi="Times New Roman" w:cs="Times New Roman"/>
          <w:bCs/>
          <w:sz w:val="24"/>
          <w:szCs w:val="28"/>
        </w:rPr>
        <w:t xml:space="preserve"> «Псковский государственный университет», </w:t>
      </w:r>
      <w:r w:rsidRPr="00EA4D6F">
        <w:rPr>
          <w:rFonts w:ascii="Times New Roman" w:eastAsia="Calibri" w:hAnsi="Times New Roman" w:cs="Times New Roman"/>
          <w:sz w:val="24"/>
          <w:szCs w:val="28"/>
        </w:rPr>
        <w:t xml:space="preserve">утверждённое приказом ректора 27.12.2017 № 450; </w:t>
      </w:r>
    </w:p>
    <w:p w:rsidR="00FE7365" w:rsidRPr="00EA4D6F" w:rsidRDefault="00FE7365" w:rsidP="00FE7365">
      <w:pPr>
        <w:widowControl w:val="0"/>
        <w:numPr>
          <w:ilvl w:val="0"/>
          <w:numId w:val="5"/>
        </w:numPr>
        <w:shd w:val="clear" w:color="auto" w:fill="FFFFFF"/>
        <w:tabs>
          <w:tab w:val="num" w:pos="-76"/>
          <w:tab w:val="left" w:pos="0"/>
          <w:tab w:val="left" w:pos="426"/>
          <w:tab w:val="left" w:pos="708"/>
          <w:tab w:val="left" w:pos="886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A4D6F">
        <w:rPr>
          <w:rFonts w:ascii="Times New Roman" w:eastAsia="Calibri" w:hAnsi="Times New Roman" w:cs="Times New Roman"/>
          <w:sz w:val="24"/>
          <w:szCs w:val="28"/>
        </w:rPr>
        <w:t xml:space="preserve"> Положение о руководителе основной профессиональной образовательной программы высшего образования ФГОУ </w:t>
      </w:r>
      <w:proofErr w:type="gramStart"/>
      <w:r w:rsidRPr="00EA4D6F">
        <w:rPr>
          <w:rFonts w:ascii="Times New Roman" w:eastAsia="Calibri" w:hAnsi="Times New Roman" w:cs="Times New Roman"/>
          <w:sz w:val="24"/>
          <w:szCs w:val="28"/>
        </w:rPr>
        <w:t>ВО</w:t>
      </w:r>
      <w:proofErr w:type="gramEnd"/>
      <w:r w:rsidRPr="00EA4D6F">
        <w:rPr>
          <w:rFonts w:ascii="Times New Roman" w:eastAsia="Calibri" w:hAnsi="Times New Roman" w:cs="Times New Roman"/>
          <w:sz w:val="24"/>
          <w:szCs w:val="28"/>
        </w:rPr>
        <w:t xml:space="preserve"> «Псковский государственный университет», утвержденное приказом </w:t>
      </w:r>
      <w:proofErr w:type="spellStart"/>
      <w:r w:rsidRPr="00EA4D6F">
        <w:rPr>
          <w:rFonts w:ascii="Times New Roman" w:eastAsia="Calibri" w:hAnsi="Times New Roman" w:cs="Times New Roman"/>
          <w:sz w:val="24"/>
          <w:szCs w:val="28"/>
        </w:rPr>
        <w:t>врио</w:t>
      </w:r>
      <w:proofErr w:type="spellEnd"/>
      <w:r w:rsidRPr="00EA4D6F">
        <w:rPr>
          <w:rFonts w:ascii="Times New Roman" w:eastAsia="Calibri" w:hAnsi="Times New Roman" w:cs="Times New Roman"/>
          <w:sz w:val="24"/>
          <w:szCs w:val="28"/>
        </w:rPr>
        <w:t xml:space="preserve"> ректора 28.12.2019 № 780;</w:t>
      </w:r>
    </w:p>
    <w:p w:rsidR="00FE7365" w:rsidRPr="00EA4D6F" w:rsidRDefault="00FE7365" w:rsidP="00FE7365">
      <w:pPr>
        <w:widowControl w:val="0"/>
        <w:numPr>
          <w:ilvl w:val="0"/>
          <w:numId w:val="5"/>
        </w:numPr>
        <w:shd w:val="clear" w:color="auto" w:fill="FFFFFF"/>
        <w:tabs>
          <w:tab w:val="num" w:pos="-76"/>
          <w:tab w:val="left" w:pos="0"/>
          <w:tab w:val="left" w:pos="426"/>
          <w:tab w:val="left" w:pos="708"/>
          <w:tab w:val="left" w:pos="886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A4D6F">
        <w:rPr>
          <w:rFonts w:ascii="Times New Roman" w:eastAsia="Calibri" w:hAnsi="Times New Roman" w:cs="Times New Roman"/>
          <w:sz w:val="24"/>
          <w:szCs w:val="28"/>
        </w:rPr>
        <w:t xml:space="preserve">Положение о контактной работе обучающихся с педагогическими работниками при реализации образовательных программ высшего образования в ФГБОУ </w:t>
      </w:r>
      <w:proofErr w:type="gramStart"/>
      <w:r w:rsidRPr="00EA4D6F">
        <w:rPr>
          <w:rFonts w:ascii="Times New Roman" w:eastAsia="Calibri" w:hAnsi="Times New Roman" w:cs="Times New Roman"/>
          <w:sz w:val="24"/>
          <w:szCs w:val="28"/>
        </w:rPr>
        <w:t>ВО</w:t>
      </w:r>
      <w:proofErr w:type="gramEnd"/>
      <w:r w:rsidRPr="00EA4D6F">
        <w:rPr>
          <w:rFonts w:ascii="Times New Roman" w:eastAsia="Calibri" w:hAnsi="Times New Roman" w:cs="Times New Roman"/>
          <w:sz w:val="24"/>
          <w:szCs w:val="28"/>
        </w:rPr>
        <w:t xml:space="preserve"> «Псковский государственный университет» утверждённое приказом ректора от 28.12.2018 № 572(в редакции приказа от 02.12.2019№ 682);</w:t>
      </w:r>
    </w:p>
    <w:p w:rsidR="00FE7365" w:rsidRPr="00EA4D6F" w:rsidRDefault="00FE7365" w:rsidP="00FE7365">
      <w:pPr>
        <w:widowControl w:val="0"/>
        <w:numPr>
          <w:ilvl w:val="0"/>
          <w:numId w:val="5"/>
        </w:numPr>
        <w:shd w:val="clear" w:color="auto" w:fill="FFFFFF"/>
        <w:tabs>
          <w:tab w:val="num" w:pos="-76"/>
          <w:tab w:val="left" w:pos="0"/>
          <w:tab w:val="left" w:pos="426"/>
          <w:tab w:val="left" w:pos="708"/>
          <w:tab w:val="left" w:pos="886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A4D6F">
        <w:rPr>
          <w:rFonts w:ascii="Times New Roman" w:eastAsia="Calibri" w:hAnsi="Times New Roman" w:cs="Times New Roman"/>
          <w:sz w:val="24"/>
          <w:szCs w:val="28"/>
        </w:rPr>
        <w:lastRenderedPageBreak/>
        <w:t xml:space="preserve">Положение об использовании онлайн-курсов, разработанных внешними образовательными организациями, при реализации основных профессиональных образовательных программ высшего образования в ФГБОУ </w:t>
      </w:r>
      <w:proofErr w:type="gramStart"/>
      <w:r w:rsidRPr="00EA4D6F">
        <w:rPr>
          <w:rFonts w:ascii="Times New Roman" w:eastAsia="Calibri" w:hAnsi="Times New Roman" w:cs="Times New Roman"/>
          <w:sz w:val="24"/>
          <w:szCs w:val="28"/>
        </w:rPr>
        <w:t>ВО</w:t>
      </w:r>
      <w:proofErr w:type="gramEnd"/>
      <w:r w:rsidRPr="00EA4D6F">
        <w:rPr>
          <w:rFonts w:ascii="Times New Roman" w:eastAsia="Calibri" w:hAnsi="Times New Roman" w:cs="Times New Roman"/>
          <w:sz w:val="24"/>
          <w:szCs w:val="28"/>
        </w:rPr>
        <w:t xml:space="preserve"> «Псковский государственный университет», утвержденное приказом от 14.06.2019 № 317;</w:t>
      </w:r>
    </w:p>
    <w:p w:rsidR="008D7DDE" w:rsidRPr="00EA4D6F" w:rsidRDefault="00FE7365" w:rsidP="008D7DDE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EA4D6F">
        <w:rPr>
          <w:rFonts w:ascii="Times New Roman" w:eastAsia="Calibri" w:hAnsi="Times New Roman" w:cs="Times New Roman"/>
          <w:sz w:val="24"/>
          <w:szCs w:val="28"/>
        </w:rPr>
        <w:t xml:space="preserve">Положение об Академическом совете основной профессиональной образовательной программы высшего образования ФГБОУ </w:t>
      </w:r>
      <w:proofErr w:type="gramStart"/>
      <w:r w:rsidRPr="00EA4D6F">
        <w:rPr>
          <w:rFonts w:ascii="Times New Roman" w:eastAsia="Calibri" w:hAnsi="Times New Roman" w:cs="Times New Roman"/>
          <w:sz w:val="24"/>
          <w:szCs w:val="28"/>
        </w:rPr>
        <w:t>ВО</w:t>
      </w:r>
      <w:proofErr w:type="gramEnd"/>
      <w:r w:rsidRPr="00EA4D6F">
        <w:rPr>
          <w:rFonts w:ascii="Times New Roman" w:eastAsia="Calibri" w:hAnsi="Times New Roman" w:cs="Times New Roman"/>
          <w:sz w:val="24"/>
          <w:szCs w:val="28"/>
        </w:rPr>
        <w:t xml:space="preserve"> «Псковский государственный университет», утвержденное приказом </w:t>
      </w:r>
      <w:proofErr w:type="spellStart"/>
      <w:r w:rsidRPr="00EA4D6F">
        <w:rPr>
          <w:rFonts w:ascii="Times New Roman" w:eastAsia="Calibri" w:hAnsi="Times New Roman" w:cs="Times New Roman"/>
          <w:sz w:val="24"/>
          <w:szCs w:val="28"/>
        </w:rPr>
        <w:t>врио</w:t>
      </w:r>
      <w:proofErr w:type="spellEnd"/>
      <w:r w:rsidRPr="00EA4D6F">
        <w:rPr>
          <w:rFonts w:ascii="Times New Roman" w:eastAsia="Calibri" w:hAnsi="Times New Roman" w:cs="Times New Roman"/>
          <w:sz w:val="24"/>
          <w:szCs w:val="28"/>
        </w:rPr>
        <w:t xml:space="preserve"> ректора 28.12.2019 № 779;</w:t>
      </w:r>
    </w:p>
    <w:p w:rsidR="00FE7365" w:rsidRPr="00EA4D6F" w:rsidRDefault="0077223E" w:rsidP="0077223E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EA4D6F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Положение о порядке разработки и утверждения рабочей программы воспитания ФГБОУ ВО и рабочих программ воспитания как части основных профессиональных образовательных программ, реализуемых Университетом, утвержденное приказом  от 21.05. 2021 №383; </w:t>
      </w:r>
    </w:p>
    <w:p w:rsidR="00FE7365" w:rsidRPr="00EA4D6F" w:rsidRDefault="00FE7365" w:rsidP="00FE7365">
      <w:pPr>
        <w:widowControl w:val="0"/>
        <w:numPr>
          <w:ilvl w:val="0"/>
          <w:numId w:val="5"/>
        </w:numPr>
        <w:shd w:val="clear" w:color="auto" w:fill="FFFFFF"/>
        <w:tabs>
          <w:tab w:val="num" w:pos="-76"/>
          <w:tab w:val="left" w:pos="0"/>
          <w:tab w:val="left" w:pos="708"/>
          <w:tab w:val="left" w:pos="886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A4D6F">
        <w:rPr>
          <w:rFonts w:ascii="Times New Roman" w:eastAsia="Calibri" w:hAnsi="Times New Roman" w:cs="Times New Roman"/>
          <w:sz w:val="24"/>
          <w:szCs w:val="28"/>
        </w:rPr>
        <w:t xml:space="preserve"> другие локальные нормативные акты.</w:t>
      </w:r>
    </w:p>
    <w:p w:rsidR="00FE7365" w:rsidRPr="00EA4D6F" w:rsidRDefault="00FE7365" w:rsidP="00FE736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:rsidR="00FE7365" w:rsidRPr="00274791" w:rsidRDefault="00FE7365" w:rsidP="00964F2A">
      <w:pPr>
        <w:tabs>
          <w:tab w:val="left" w:pos="708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964F2A" w:rsidRDefault="00964F2A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4D6F" w:rsidRDefault="00EA4D6F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4D6F" w:rsidRDefault="00EA4D6F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4D6F" w:rsidRDefault="00EA4D6F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4D6F" w:rsidRDefault="00EA4D6F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4D6F" w:rsidRDefault="00EA4D6F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4D6F" w:rsidRDefault="00EA4D6F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4D6F" w:rsidRDefault="00EA4D6F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4D6F" w:rsidRDefault="00EA4D6F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4D6F" w:rsidRDefault="00EA4D6F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4D6F" w:rsidRDefault="00EA4D6F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4D6F" w:rsidRDefault="00EA4D6F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4D6F" w:rsidRDefault="00EA4D6F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4D6F" w:rsidRDefault="00EA4D6F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4D6F" w:rsidRDefault="00EA4D6F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4D6F" w:rsidRDefault="00EA4D6F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4D6F" w:rsidRDefault="00EA4D6F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4D6F" w:rsidRDefault="00EA4D6F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4D6F" w:rsidRDefault="00EA4D6F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4D6F" w:rsidRDefault="00EA4D6F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4D6F" w:rsidRDefault="00EA4D6F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4D6F" w:rsidRDefault="00EA4D6F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4D6F" w:rsidRDefault="00EA4D6F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4D6F" w:rsidRDefault="00EA4D6F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4D6F" w:rsidRDefault="00EA4D6F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4D6F" w:rsidRDefault="00EA4D6F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4D6F" w:rsidRDefault="00EA4D6F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4D6F" w:rsidRDefault="00EA4D6F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4D6F" w:rsidRDefault="00EA4D6F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4D6F" w:rsidRDefault="00EA4D6F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4D6F" w:rsidRDefault="00EA4D6F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4D6F" w:rsidRDefault="00EA4D6F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2807" w:rsidRDefault="00B02807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2807" w:rsidRDefault="00B02807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2807" w:rsidRPr="00B02807" w:rsidRDefault="00B02807" w:rsidP="00B0280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  <w:r w:rsidRPr="00B02807">
        <w:rPr>
          <w:rFonts w:ascii="Times New Roman" w:eastAsia="Calibri" w:hAnsi="Times New Roman" w:cs="Times New Roman"/>
          <w:sz w:val="24"/>
          <w:szCs w:val="28"/>
        </w:rPr>
        <w:lastRenderedPageBreak/>
        <w:t>Приложение 2</w:t>
      </w:r>
    </w:p>
    <w:p w:rsidR="00B02807" w:rsidRPr="00B02807" w:rsidRDefault="00B02807" w:rsidP="00B0280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  <w:r w:rsidRPr="00B02807">
        <w:rPr>
          <w:rFonts w:ascii="Times New Roman" w:eastAsia="Calibri" w:hAnsi="Times New Roman" w:cs="Times New Roman"/>
          <w:sz w:val="24"/>
          <w:szCs w:val="28"/>
        </w:rPr>
        <w:t xml:space="preserve">к листу изменений № </w:t>
      </w:r>
      <w:r w:rsidR="006B59F2">
        <w:rPr>
          <w:rFonts w:ascii="Times New Roman" w:eastAsia="Calibri" w:hAnsi="Times New Roman" w:cs="Times New Roman"/>
          <w:sz w:val="24"/>
          <w:szCs w:val="28"/>
        </w:rPr>
        <w:t>1</w:t>
      </w:r>
    </w:p>
    <w:p w:rsidR="00B02807" w:rsidRPr="00B02807" w:rsidRDefault="00B02807" w:rsidP="006B59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02807" w:rsidRPr="00B02807" w:rsidRDefault="00B02807" w:rsidP="00B02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</w:pPr>
      <w:bookmarkStart w:id="0" w:name="_Toc65317725"/>
      <w:r w:rsidRPr="00B02807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 xml:space="preserve">6. </w:t>
      </w:r>
      <w:r w:rsidRPr="00B02807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 xml:space="preserve">Характеристика среды </w:t>
      </w:r>
      <w:r w:rsidRPr="00B02807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 xml:space="preserve">филиала </w:t>
      </w:r>
      <w:r w:rsidRPr="00B02807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университета, обеспечивающей развитие компетенций обучающихся</w:t>
      </w:r>
      <w:bookmarkEnd w:id="0"/>
    </w:p>
    <w:p w:rsidR="00B02807" w:rsidRPr="00B02807" w:rsidRDefault="00B02807" w:rsidP="00B0280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Формирование и развитие компетенций выпускников филиала </w:t>
      </w:r>
      <w:proofErr w:type="spellStart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ПсковГУ</w:t>
      </w:r>
      <w:proofErr w:type="spellEnd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осуществляется на основе органического взаимодействия учебного и воспитательного процессов.</w:t>
      </w:r>
    </w:p>
    <w:p w:rsidR="00B02807" w:rsidRPr="00B02807" w:rsidRDefault="00B02807" w:rsidP="00B02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В филиале </w:t>
      </w: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университета созданы необходимые условия для </w:t>
      </w:r>
      <w:proofErr w:type="spellStart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внеучебной</w:t>
      </w:r>
      <w:proofErr w:type="spellEnd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работы обучающимися и организации с ними социально-воспитательной работы, для приобщения обучающихся к гуманистическим ценностям, формирования у них положительных личностных качеств и развития общекультурных и профессиональных компетенций.</w:t>
      </w:r>
    </w:p>
    <w:p w:rsidR="00B02807" w:rsidRPr="00B02807" w:rsidRDefault="00B02807" w:rsidP="00B02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</w:pPr>
      <w:bookmarkStart w:id="1" w:name="_Toc65317726"/>
    </w:p>
    <w:p w:rsidR="00B02807" w:rsidRPr="00B02807" w:rsidRDefault="00B02807" w:rsidP="00B02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</w:pPr>
      <w:r w:rsidRPr="00B02807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 xml:space="preserve">6.1. Наличие в образовательном учреждении условий для </w:t>
      </w:r>
      <w:proofErr w:type="spellStart"/>
      <w:r w:rsidRPr="00B02807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внеучебной</w:t>
      </w:r>
      <w:proofErr w:type="spellEnd"/>
      <w:r w:rsidRPr="00B02807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 xml:space="preserve"> деятельности, обеспечивающих развитие компетенций обучающихся</w:t>
      </w:r>
      <w:bookmarkEnd w:id="1"/>
    </w:p>
    <w:p w:rsidR="00B02807" w:rsidRPr="00B02807" w:rsidRDefault="00B02807" w:rsidP="00B02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</w:pPr>
      <w:bookmarkStart w:id="2" w:name="_Toc65317727"/>
      <w:r w:rsidRPr="00B02807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 xml:space="preserve">6.1.1. Нормативные (программные) документы, определяющие направления </w:t>
      </w:r>
      <w:proofErr w:type="spellStart"/>
      <w:r w:rsidRPr="00B02807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внеучебной</w:t>
      </w:r>
      <w:proofErr w:type="spellEnd"/>
      <w:r w:rsidRPr="00B02807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 xml:space="preserve"> деятельности</w:t>
      </w:r>
      <w:bookmarkEnd w:id="2"/>
    </w:p>
    <w:p w:rsidR="00B02807" w:rsidRPr="00B02807" w:rsidRDefault="00B02807" w:rsidP="00B02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К основным нормативным (программным) </w:t>
      </w:r>
      <w:proofErr w:type="gramStart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документам, определяющим направления </w:t>
      </w:r>
      <w:proofErr w:type="spellStart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внеучебной</w:t>
      </w:r>
      <w:proofErr w:type="spellEnd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деятельности относятся</w:t>
      </w:r>
      <w:proofErr w:type="gramEnd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федеральные государственные образовательные стандарты высшего образования, Основы государственной молодежной политики Российской Федерации на период до 2025 года. Воспитательная работа в филиале </w:t>
      </w:r>
      <w:proofErr w:type="spellStart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ПсковГУ</w:t>
      </w:r>
      <w:proofErr w:type="spellEnd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направлена на решение трех приоритетных задач:</w:t>
      </w:r>
    </w:p>
    <w:p w:rsidR="00377BF5" w:rsidRPr="00B02807" w:rsidRDefault="006B59F2" w:rsidP="00B02807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воспитание студента – гражданина;</w:t>
      </w:r>
    </w:p>
    <w:p w:rsidR="00377BF5" w:rsidRPr="00B02807" w:rsidRDefault="006B59F2" w:rsidP="00B02807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воспитание студента – профессионально-компетентного специалиста;</w:t>
      </w:r>
    </w:p>
    <w:p w:rsidR="00377BF5" w:rsidRPr="00B02807" w:rsidRDefault="006B59F2" w:rsidP="00B02807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воспитание успешного человека в сфере личной жизни, противодействие негативным явлениям в молодежной среде.</w:t>
      </w:r>
    </w:p>
    <w:p w:rsidR="00B02807" w:rsidRPr="00B02807" w:rsidRDefault="00B02807" w:rsidP="00B0280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Локальные нормативные документы, регламентирующие социально-воспитательную деятельность в вузе:</w:t>
      </w:r>
    </w:p>
    <w:p w:rsidR="00377BF5" w:rsidRPr="00B02807" w:rsidRDefault="006B59F2" w:rsidP="00B02807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«Стратегия воспитательной работы Псковского государственного университета и развития студенческого самоуправления на 2018-2023 годы», утверждённая приказом ректора от 30.03.2018 № 157;</w:t>
      </w:r>
    </w:p>
    <w:p w:rsidR="00377BF5" w:rsidRPr="00B02807" w:rsidRDefault="006B59F2" w:rsidP="00B02807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Концепция воспитательной работы филиала ФГБОУ </w:t>
      </w:r>
      <w:proofErr w:type="gramStart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ВО</w:t>
      </w:r>
      <w:proofErr w:type="gramEnd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«Псковский государственный университет» в г. Великие Луки Псковской области, утвержденное приказом директора филиала от «30» августа 2017;</w:t>
      </w:r>
    </w:p>
    <w:p w:rsidR="00377BF5" w:rsidRPr="00B02807" w:rsidRDefault="006B59F2" w:rsidP="00B02807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Программа воспитательной деятельности филиала ФГБОУ </w:t>
      </w:r>
      <w:proofErr w:type="gramStart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ВО</w:t>
      </w:r>
      <w:proofErr w:type="gramEnd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«Псковский государственный университет» в г. Великие Луки Псковской области, утвержденная приказом директора филиала от «30» августа 2017;</w:t>
      </w:r>
    </w:p>
    <w:p w:rsidR="00377BF5" w:rsidRPr="00B02807" w:rsidRDefault="006B59F2" w:rsidP="00B02807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«Регламент применения к обучающимся и снятия с обучающихся мер дисциплинарного взыскания в ФГБОУ </w:t>
      </w:r>
      <w:proofErr w:type="gramStart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ВО</w:t>
      </w:r>
      <w:proofErr w:type="gramEnd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«Псковский государственный университет», утверждённый приказом ректора от 19.05.2014 № 119;</w:t>
      </w:r>
    </w:p>
    <w:p w:rsidR="00377BF5" w:rsidRPr="00B02807" w:rsidRDefault="006B59F2" w:rsidP="00B02807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«Положение о поощрении обучающихся ФГБОУ </w:t>
      </w:r>
      <w:proofErr w:type="gramStart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ВО</w:t>
      </w:r>
      <w:proofErr w:type="gramEnd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«Псковский государственный университет», утверждённое приказом </w:t>
      </w:r>
      <w:proofErr w:type="spellStart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врио</w:t>
      </w:r>
      <w:proofErr w:type="spellEnd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ректора от 31.01.2020 № 259;</w:t>
      </w:r>
    </w:p>
    <w:p w:rsidR="00377BF5" w:rsidRPr="00B02807" w:rsidRDefault="006B59F2" w:rsidP="00B02807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«Положение об оказании материальной поддержки обучающимся ФГБОУ </w:t>
      </w:r>
      <w:proofErr w:type="gramStart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ВО</w:t>
      </w:r>
      <w:proofErr w:type="gramEnd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«Псковский государственный университет», утверждённое приказом ректора от 13.12.2019 № 736.</w:t>
      </w:r>
    </w:p>
    <w:p w:rsidR="00377BF5" w:rsidRPr="00B02807" w:rsidRDefault="006B59F2" w:rsidP="00B02807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Положение о дисциплинарной комиссии филиала ФГБОУ </w:t>
      </w:r>
      <w:proofErr w:type="gramStart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ВО</w:t>
      </w:r>
      <w:proofErr w:type="gramEnd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«Псковский государственный университет», утвержденное приказом директора филиала от «28» марта 2018 г. № 121;</w:t>
      </w:r>
    </w:p>
    <w:p w:rsidR="00377BF5" w:rsidRPr="00B02807" w:rsidRDefault="006B59F2" w:rsidP="00B02807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«Положение о кураторе студенческой академической группы (курса) ФГБОУ </w:t>
      </w:r>
      <w:proofErr w:type="gramStart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ВО</w:t>
      </w:r>
      <w:proofErr w:type="gramEnd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«Псковский государственный университет», утверждённое приказом </w:t>
      </w:r>
      <w:proofErr w:type="spellStart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врио</w:t>
      </w:r>
      <w:proofErr w:type="spellEnd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ректора от 30.04.2020 № 227. </w:t>
      </w:r>
    </w:p>
    <w:p w:rsidR="00377BF5" w:rsidRPr="00B02807" w:rsidRDefault="006B59F2" w:rsidP="00B02807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Нормативные документы органов студенческого самоуправления:</w:t>
      </w:r>
    </w:p>
    <w:p w:rsidR="00377BF5" w:rsidRPr="00B02807" w:rsidRDefault="006B59F2" w:rsidP="00B02807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«Положение об Объединенном совете </w:t>
      </w:r>
      <w:proofErr w:type="gramStart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обучающихся</w:t>
      </w:r>
      <w:proofErr w:type="gramEnd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Федерального государственного бюджетного образовательного учреждения высшего образования «Псковский </w:t>
      </w: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государственный университет», принято на конференции Объединенного Совета обучающихся 04.06.2014 (с изменениями от 05.10.2017).</w:t>
      </w:r>
    </w:p>
    <w:p w:rsidR="00377BF5" w:rsidRPr="00B02807" w:rsidRDefault="006B59F2" w:rsidP="00B02807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Этический кодекс студента </w:t>
      </w:r>
      <w:proofErr w:type="spellStart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ПсковГУ</w:t>
      </w:r>
      <w:proofErr w:type="spellEnd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принят на Школе студенческого актива </w:t>
      </w:r>
      <w:proofErr w:type="spellStart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ПсковГУ</w:t>
      </w:r>
      <w:proofErr w:type="spellEnd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14.09.2013.</w:t>
      </w:r>
    </w:p>
    <w:p w:rsidR="00377BF5" w:rsidRPr="00B02807" w:rsidRDefault="006B59F2" w:rsidP="00B02807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«Положение о студенческом декане ФГБОУ </w:t>
      </w:r>
      <w:proofErr w:type="gramStart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ВО</w:t>
      </w:r>
      <w:proofErr w:type="gramEnd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«Псковский государственный университет», принято на заседании ОСО </w:t>
      </w:r>
      <w:proofErr w:type="spellStart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ПсковГУ</w:t>
      </w:r>
      <w:proofErr w:type="spellEnd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05.10.2017.</w:t>
      </w:r>
    </w:p>
    <w:p w:rsidR="00377BF5" w:rsidRPr="00B02807" w:rsidRDefault="006B59F2" w:rsidP="00B02807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«Положение о волонтерском центре </w:t>
      </w:r>
      <w:proofErr w:type="spellStart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ПсковГУ</w:t>
      </w:r>
      <w:proofErr w:type="spellEnd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» утверждённое приказом </w:t>
      </w:r>
      <w:proofErr w:type="spellStart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врио</w:t>
      </w:r>
      <w:proofErr w:type="spellEnd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ректора от 27.12.2019 № 768;</w:t>
      </w:r>
    </w:p>
    <w:p w:rsidR="00377BF5" w:rsidRPr="00B02807" w:rsidRDefault="006B59F2" w:rsidP="00B02807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«Положение о центре карьеры и трудоустройства» утверждённое приказом и.о. ректора от 13.11.2019 № 630.</w:t>
      </w:r>
    </w:p>
    <w:p w:rsidR="00B02807" w:rsidRPr="00B02807" w:rsidRDefault="00B02807" w:rsidP="00B028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</w:pPr>
      <w:bookmarkStart w:id="3" w:name="_Toc65317728"/>
      <w:r w:rsidRPr="00B02807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 xml:space="preserve">6.1.2. Система управления социально-воспитательной работой в </w:t>
      </w:r>
      <w:r w:rsidRPr="00B02807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 xml:space="preserve">филиале </w:t>
      </w:r>
      <w:r w:rsidRPr="00B02807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университет</w:t>
      </w:r>
      <w:bookmarkEnd w:id="3"/>
      <w:r w:rsidRPr="00B02807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а</w:t>
      </w:r>
    </w:p>
    <w:p w:rsidR="00B02807" w:rsidRPr="00B02807" w:rsidRDefault="00B02807" w:rsidP="00B02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Воспитательная и социальная работа в филиале университета реализуется на разных уровнях управления: на уровне образовательной организации, факультета, кафедр и других структурных подразделений филиала. Управление основано на сбалансированном системном сочетании административного управления и самоуправления студентов.</w:t>
      </w:r>
    </w:p>
    <w:p w:rsidR="00B02807" w:rsidRPr="00B02807" w:rsidRDefault="00B02807" w:rsidP="00B02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Органы административного управления: общее руководство и координацию  социально-воспитательной работы в филиале университета осуществляет заместитель директора по учебно-воспитательной работе.</w:t>
      </w:r>
    </w:p>
    <w:p w:rsidR="00B02807" w:rsidRPr="00B02807" w:rsidRDefault="00B02807" w:rsidP="00B02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Научно-методическое и практическое обеспечение социально-воспитательной деятельности в филиале университета осуществляется объединениями, которые включают в себя: Молодежный центр досуга «Энергия», волонтерский отряд «Сила», органы студенческого самоуправления, студенческое архитектурно-строительное бюро, центр карьеры и трудоустройства, отдел эксплуатации и обслуживания зданий и сооружений.</w:t>
      </w:r>
    </w:p>
    <w:p w:rsidR="00B02807" w:rsidRPr="00B02807" w:rsidRDefault="00B02807" w:rsidP="00B02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филиале Псковского государственного университета развит институт кураторства. Имеются органы студенческого самоуправления: </w:t>
      </w:r>
      <w:proofErr w:type="gramStart"/>
      <w:r w:rsidRPr="00B02807">
        <w:rPr>
          <w:rFonts w:ascii="Times New Roman" w:eastAsia="Times New Roman" w:hAnsi="Times New Roman" w:cs="Times New Roman"/>
          <w:sz w:val="24"/>
          <w:szCs w:val="24"/>
          <w:lang w:val="en-US" w:eastAsia="ru-RU" w:bidi="ru-RU"/>
        </w:rPr>
        <w:t>c</w:t>
      </w:r>
      <w:proofErr w:type="spellStart"/>
      <w:proofErr w:type="gramEnd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туденческий</w:t>
      </w:r>
      <w:proofErr w:type="spellEnd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Совет, </w:t>
      </w:r>
      <w:proofErr w:type="spellStart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старостат</w:t>
      </w:r>
      <w:proofErr w:type="spellEnd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студенческие Советы общежитий. Высший орган студенческого самоуправления филиала университета - собрание </w:t>
      </w:r>
      <w:proofErr w:type="gramStart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обучающихся</w:t>
      </w:r>
      <w:proofErr w:type="gramEnd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 Студенческий совет филиала – орган  студенческого самоуправления, который взаимодействует с общеуниверситетскими структурами, организует и координирует деятельность студенческих объединений согласно общеуниверситетскому плану мероприятий и плану мероприятий филиала.</w:t>
      </w:r>
    </w:p>
    <w:p w:rsidR="00B02807" w:rsidRPr="00B02807" w:rsidRDefault="00B02807" w:rsidP="00B02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</w:pPr>
      <w:bookmarkStart w:id="4" w:name="_Toc65317729"/>
      <w:r w:rsidRPr="00B02807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 xml:space="preserve">6.1.3. Студенческие объединения (сообщества) </w:t>
      </w:r>
      <w:r w:rsidRPr="00B02807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 xml:space="preserve">филиала </w:t>
      </w:r>
      <w:r w:rsidRPr="00B02807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Псковского государственного университета</w:t>
      </w:r>
      <w:bookmarkEnd w:id="4"/>
    </w:p>
    <w:p w:rsidR="00B02807" w:rsidRPr="00B02807" w:rsidRDefault="00B02807" w:rsidP="00B02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филиале Псковского государственного университета действуют следующие группы студенческих объединений (сообществ): научные, общественные, творческие.</w:t>
      </w:r>
    </w:p>
    <w:p w:rsidR="00B02807" w:rsidRPr="00B02807" w:rsidRDefault="00B02807" w:rsidP="00B02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Основой деятельности студенческих объединений (сообществ) является реализация разнообразных проектов, целевых программ работы студенческих сообществ, направленных на решение конкретной значимой для студентов личной и общественной проблемы (группы проблем) в контексте освоения ими основной или дополнительной образовательной программы.</w:t>
      </w:r>
    </w:p>
    <w:p w:rsidR="00B02807" w:rsidRPr="00B02807" w:rsidRDefault="00B02807" w:rsidP="00B02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состав научных объединений входят: студенческое научное общество филиала Псковского государственного университета, студенческие </w:t>
      </w:r>
      <w:r w:rsidRPr="00B02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научные </w:t>
      </w:r>
      <w:r w:rsidRPr="00B028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  <w:t>кружки</w:t>
      </w:r>
      <w:r w:rsidRPr="00B02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, </w:t>
      </w:r>
      <w:r w:rsidRPr="00B028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проектное бюро и  </w:t>
      </w:r>
      <w:r w:rsidRPr="00B02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исследовательские лаборатории.</w:t>
      </w:r>
      <w:bookmarkStart w:id="5" w:name="_Toc65317730"/>
    </w:p>
    <w:p w:rsidR="00B02807" w:rsidRPr="00B02807" w:rsidRDefault="00B02807" w:rsidP="00B02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</w:pPr>
      <w:r w:rsidRPr="00B02807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 xml:space="preserve">6.2. Направления </w:t>
      </w:r>
      <w:proofErr w:type="spellStart"/>
      <w:r w:rsidRPr="00B02807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внеучебной</w:t>
      </w:r>
      <w:proofErr w:type="spellEnd"/>
      <w:r w:rsidRPr="00B02807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 xml:space="preserve"> работы, обеспечивающие развитие компетенций обучающихся</w:t>
      </w:r>
      <w:bookmarkEnd w:id="5"/>
    </w:p>
    <w:p w:rsidR="00B02807" w:rsidRPr="00B02807" w:rsidRDefault="00B02807" w:rsidP="00B02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</w:pPr>
      <w:bookmarkStart w:id="6" w:name="_Toc65317731"/>
      <w:r w:rsidRPr="00B02807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 xml:space="preserve">6.2.1. </w:t>
      </w:r>
      <w:bookmarkEnd w:id="6"/>
      <w:proofErr w:type="spellStart"/>
      <w:r w:rsidRPr="00B02807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Гражданско</w:t>
      </w:r>
      <w:proofErr w:type="spellEnd"/>
      <w:r w:rsidRPr="00B02807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 xml:space="preserve"> - патриотическое воспитание</w:t>
      </w:r>
    </w:p>
    <w:p w:rsidR="00B02807" w:rsidRPr="00B02807" w:rsidRDefault="00B02807" w:rsidP="00B02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рамках направления реализуются проекты:</w:t>
      </w:r>
    </w:p>
    <w:p w:rsidR="00B02807" w:rsidRPr="00B02807" w:rsidRDefault="00B02807" w:rsidP="00B02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Проект «Мое Отечество – моя уникальная Родина», в рамках которого проходят:</w:t>
      </w:r>
    </w:p>
    <w:p w:rsidR="00B02807" w:rsidRPr="00B02807" w:rsidRDefault="00B02807" w:rsidP="00B02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экскурсии в краеведческий музей </w:t>
      </w:r>
      <w:proofErr w:type="gramStart"/>
      <w:r w:rsidRPr="00B0280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B02807">
        <w:rPr>
          <w:rFonts w:ascii="Times New Roman" w:eastAsia="Times New Roman" w:hAnsi="Times New Roman" w:cs="Times New Roman"/>
          <w:sz w:val="24"/>
          <w:szCs w:val="24"/>
          <w:lang w:eastAsia="ru-RU"/>
        </w:rPr>
        <w:t>. Великие Луки;</w:t>
      </w:r>
    </w:p>
    <w:p w:rsidR="00B02807" w:rsidRPr="00B02807" w:rsidRDefault="00B02807" w:rsidP="00B02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уроки мужества с приглашением ветеранов Великой Отечественной войны, экскурсии по местам Боевой славы в </w:t>
      </w:r>
      <w:proofErr w:type="gramStart"/>
      <w:r w:rsidRPr="00B0280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B02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Великие Луки; </w:t>
      </w:r>
    </w:p>
    <w:p w:rsidR="00B02807" w:rsidRPr="00B02807" w:rsidRDefault="00B02807" w:rsidP="00B02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участие в мероприятиях, посвящённых Дню освобождению </w:t>
      </w:r>
      <w:proofErr w:type="gramStart"/>
      <w:r w:rsidRPr="00B0280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B02807">
        <w:rPr>
          <w:rFonts w:ascii="Times New Roman" w:eastAsia="Times New Roman" w:hAnsi="Times New Roman" w:cs="Times New Roman"/>
          <w:sz w:val="24"/>
          <w:szCs w:val="24"/>
          <w:lang w:eastAsia="ru-RU"/>
        </w:rPr>
        <w:t>. Великие Луки, возложении венков к Вечному огню;</w:t>
      </w:r>
    </w:p>
    <w:p w:rsidR="00B02807" w:rsidRPr="00B02807" w:rsidRDefault="00B02807" w:rsidP="00B02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тематические книжные выставки, посвященные памятным историческим датам и т.п.;</w:t>
      </w:r>
    </w:p>
    <w:p w:rsidR="00B02807" w:rsidRPr="00B02807" w:rsidRDefault="00B02807" w:rsidP="00B02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Проект «Мой университет», который включает следующие мероприятия:</w:t>
      </w:r>
    </w:p>
    <w:p w:rsidR="00B02807" w:rsidRPr="00B02807" w:rsidRDefault="00B02807" w:rsidP="00B02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- День знаний;</w:t>
      </w:r>
    </w:p>
    <w:p w:rsidR="00B02807" w:rsidRPr="00B02807" w:rsidRDefault="00B02807" w:rsidP="00B02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День учителя;</w:t>
      </w:r>
    </w:p>
    <w:p w:rsidR="00B02807" w:rsidRPr="00B02807" w:rsidRDefault="00B02807" w:rsidP="00B02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День университета;</w:t>
      </w:r>
    </w:p>
    <w:p w:rsidR="00B02807" w:rsidRPr="00B02807" w:rsidRDefault="00B02807" w:rsidP="00B02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Посвящение в студенты;</w:t>
      </w:r>
    </w:p>
    <w:p w:rsidR="00B02807" w:rsidRPr="00B02807" w:rsidRDefault="00B02807" w:rsidP="00B02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Новый год;</w:t>
      </w:r>
    </w:p>
    <w:p w:rsidR="00B02807" w:rsidRPr="00B02807" w:rsidRDefault="00B02807" w:rsidP="00B02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День защитника Отечества;</w:t>
      </w:r>
    </w:p>
    <w:p w:rsidR="00B02807" w:rsidRPr="00B02807" w:rsidRDefault="00B02807" w:rsidP="00B02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Международный женский день.</w:t>
      </w:r>
    </w:p>
    <w:p w:rsidR="00B02807" w:rsidRPr="00B02807" w:rsidRDefault="00B02807" w:rsidP="00B02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</w:pPr>
      <w:bookmarkStart w:id="7" w:name="_Toc65317732"/>
      <w:r w:rsidRPr="00B02807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 xml:space="preserve">6.2.2. </w:t>
      </w:r>
      <w:bookmarkEnd w:id="7"/>
      <w:r w:rsidRPr="00B02807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Духовно-нравственное, культурно-эстетическое воспитание</w:t>
      </w:r>
    </w:p>
    <w:p w:rsidR="00B02807" w:rsidRPr="00B02807" w:rsidRDefault="00B02807" w:rsidP="00B02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филиале </w:t>
      </w:r>
      <w:proofErr w:type="spellStart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ПсковГУ</w:t>
      </w:r>
      <w:proofErr w:type="spellEnd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созданы условия для творческого развития студентов, развита благоприятная культурная среда. </w:t>
      </w:r>
      <w:proofErr w:type="gramStart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настоящее время в филиале </w:t>
      </w:r>
      <w:proofErr w:type="spellStart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ПсковГУ</w:t>
      </w:r>
      <w:proofErr w:type="spellEnd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работают: молодежный центр досуга «Энергия», при молодежном центре досуга «Энергия» действуют: вокальная группа «Ремикс», танцевальный коллектив «Стиль», клуб «Дебют», клуб «Драйв».</w:t>
      </w:r>
      <w:proofErr w:type="gramEnd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Давняя традиция в филиале </w:t>
      </w:r>
      <w:proofErr w:type="spellStart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ПсковГУ</w:t>
      </w:r>
      <w:proofErr w:type="spellEnd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проводить музыкальные, поэтические вечера, выставки творческих работ студентов и преподавателей. </w:t>
      </w:r>
    </w:p>
    <w:p w:rsidR="00B02807" w:rsidRPr="00B02807" w:rsidRDefault="00B02807" w:rsidP="00B02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Во внеурочной общественной деятельности осуществляется социокультурное наставничество в целях развития общих компетенций, обучающихся в соответствии с требованиями ФГОС 3+, а также выявление и развитие талантов и </w:t>
      </w:r>
      <w:proofErr w:type="gramStart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способностей</w:t>
      </w:r>
      <w:proofErr w:type="gramEnd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обучающихся к творчеству, социально-общественной деятельности, спортивным достижениям.</w:t>
      </w:r>
    </w:p>
    <w:p w:rsidR="00B02807" w:rsidRPr="00B02807" w:rsidRDefault="00B02807" w:rsidP="00B02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</w:pPr>
      <w:bookmarkStart w:id="8" w:name="_Toc65317733"/>
      <w:r w:rsidRPr="00B02807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 xml:space="preserve">6.2.3. </w:t>
      </w:r>
      <w:bookmarkEnd w:id="8"/>
      <w:r w:rsidRPr="00B02807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 xml:space="preserve">Формирование </w:t>
      </w:r>
      <w:proofErr w:type="spellStart"/>
      <w:r w:rsidRPr="00B02807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здоровьесберегающей</w:t>
      </w:r>
      <w:proofErr w:type="spellEnd"/>
      <w:r w:rsidRPr="00B02807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 xml:space="preserve"> среды и здорового образа жизни. Профилактика разного рода зависимостей</w:t>
      </w:r>
    </w:p>
    <w:p w:rsidR="00B02807" w:rsidRPr="00B02807" w:rsidRDefault="00B02807" w:rsidP="00B02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филиале </w:t>
      </w:r>
      <w:proofErr w:type="spellStart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ПсковГУ</w:t>
      </w:r>
      <w:proofErr w:type="spellEnd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действует Спортивный клуб, при котором работают спортивные секции. Традиционно проводятся спартакиады филиала </w:t>
      </w:r>
      <w:proofErr w:type="spellStart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ПсковГУ</w:t>
      </w:r>
      <w:proofErr w:type="spellEnd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. Сборные команды филиала </w:t>
      </w:r>
      <w:proofErr w:type="spellStart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ПсковГУ</w:t>
      </w:r>
      <w:proofErr w:type="spellEnd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участвуют в городских и областных спортивных мероприятиях: кросс наций, эстафетах, посвященные памятным датам; в рамках городской спартакиады - в межвузовских соревнованиях по баскетболу, волейболу, футболу, пулевой стрельбе, легкой атлетике и т.д. </w:t>
      </w:r>
    </w:p>
    <w:p w:rsidR="00B02807" w:rsidRPr="00B02807" w:rsidRDefault="00B02807" w:rsidP="00B02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Осуществляются мониторинги состояния здоровья студентов, программы профилактики наркозависимости, встречи с работниками Центра планирования семьи, Центра медицинской профилактики.</w:t>
      </w:r>
    </w:p>
    <w:p w:rsidR="00B02807" w:rsidRPr="00B02807" w:rsidRDefault="00B02807" w:rsidP="00B02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процессе психолого-педагогического сопровождения обучающихся, попавших в трудную жизненную ситуацию (дети-сироты, лица из числа детей-сирот и оставшихся без попечения родителей, лица с ОВЗ), либо входящих в «группу риска» (состоящие на учете в КДН, УВД, внутреннем профилактическом учете в филиале и т.д.) осуществляется индивидуально-профилактическое наставничество.</w:t>
      </w:r>
    </w:p>
    <w:p w:rsidR="00B02807" w:rsidRPr="00B02807" w:rsidRDefault="00B02807" w:rsidP="00B02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</w:pPr>
      <w:bookmarkStart w:id="9" w:name="_Toc65317734"/>
      <w:r w:rsidRPr="00B02807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 xml:space="preserve">6.2.4. </w:t>
      </w:r>
      <w:bookmarkEnd w:id="9"/>
      <w:r w:rsidRPr="00B02807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Гражданско-правовое воспитание. Антикоррупционное воспитание</w:t>
      </w:r>
    </w:p>
    <w:p w:rsidR="00B02807" w:rsidRPr="00B02807" w:rsidRDefault="00B02807" w:rsidP="00B02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рамках направления традиционно проводятся:</w:t>
      </w:r>
    </w:p>
    <w:p w:rsidR="00B02807" w:rsidRPr="00B02807" w:rsidRDefault="00B02807" w:rsidP="00B02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конкурс «Лучшая комната в общежитии»;</w:t>
      </w:r>
    </w:p>
    <w:p w:rsidR="00B02807" w:rsidRPr="00B02807" w:rsidRDefault="00B02807" w:rsidP="00B02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семинары кураторов академических групп;</w:t>
      </w:r>
    </w:p>
    <w:p w:rsidR="00B02807" w:rsidRPr="00B02807" w:rsidRDefault="00B02807" w:rsidP="00B02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мониторинги социально-воспитательной работы;</w:t>
      </w:r>
    </w:p>
    <w:p w:rsidR="00B02807" w:rsidRPr="00B02807" w:rsidRDefault="00B02807" w:rsidP="00B02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разработка нормативно-правовых документов.</w:t>
      </w:r>
    </w:p>
    <w:p w:rsidR="00B02807" w:rsidRPr="00B02807" w:rsidRDefault="00B02807" w:rsidP="00B02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филиале </w:t>
      </w:r>
      <w:proofErr w:type="spellStart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ПсковГУ</w:t>
      </w:r>
      <w:proofErr w:type="spellEnd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по названным направлениям организовано сотрудничество с отделом по молодежной политике Управления образования Администрации г. Великие Луки,  комитетом по физической культуре и спорту Администрации г. Великие Луки,  отделением общероссийской общественной организации Красный Крест - Великолукский Красный Крест, Центр планирования семьи, Центр здоровья.</w:t>
      </w:r>
      <w:proofErr w:type="gramEnd"/>
    </w:p>
    <w:p w:rsidR="00B02807" w:rsidRPr="00B02807" w:rsidRDefault="00B02807" w:rsidP="00B02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процессе учебно-воспитательного процесса используются  методы, основанные на анализе реальных жизненных ситуаций, характерных для современности. </w:t>
      </w:r>
    </w:p>
    <w:p w:rsidR="00B02807" w:rsidRPr="00B02807" w:rsidRDefault="00B02807" w:rsidP="00B02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Наиболее полно поставленных целей позволяют добиться  следующие методы обучения: беседы;  семинары; практические работы; «мозговой штурм»; проведение классных часов на темы: «Я – гражданин свой страны», «Положение  филиала»,  «О правах и обязанностях», Урок Мира, неделя «Права человека».</w:t>
      </w:r>
    </w:p>
    <w:p w:rsidR="00B02807" w:rsidRPr="00B02807" w:rsidRDefault="00B02807" w:rsidP="00B02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</w:pPr>
      <w:r w:rsidRPr="00B02807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6.2.</w:t>
      </w:r>
      <w:r w:rsidRPr="00B02807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5</w:t>
      </w:r>
      <w:r w:rsidRPr="00B02807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. Профессионально-трудовое воспитание</w:t>
      </w:r>
    </w:p>
    <w:p w:rsidR="00B02807" w:rsidRPr="00B02807" w:rsidRDefault="00B02807" w:rsidP="00B02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 xml:space="preserve">В рамках направления решается стратегическая задача – интеграция студенчества в профессиональные сообщества, повышение их профессиональных компетенций, и создание социальных предпосылок и культурной среды, способствующей творческому самовыражению и самореализации личности обучающегося. </w:t>
      </w:r>
    </w:p>
    <w:p w:rsidR="00B02807" w:rsidRPr="00B02807" w:rsidRDefault="00B02807" w:rsidP="00B02807">
      <w:pPr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HiddenHorzOCR" w:hAnsi="Times New Roman" w:cs="Times New Roman"/>
          <w:sz w:val="24"/>
          <w:szCs w:val="24"/>
          <w:lang w:eastAsia="ru-RU" w:bidi="ru-RU"/>
        </w:rPr>
        <w:t xml:space="preserve">Разработаны и реализуются следующие проекты: </w:t>
      </w:r>
    </w:p>
    <w:p w:rsidR="00B02807" w:rsidRPr="00B02807" w:rsidRDefault="00B02807" w:rsidP="00B02807">
      <w:pPr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HiddenHorzOCR" w:hAnsi="Times New Roman" w:cs="Times New Roman"/>
          <w:sz w:val="24"/>
          <w:szCs w:val="24"/>
          <w:lang w:eastAsia="ru-RU" w:bidi="ru-RU"/>
        </w:rPr>
        <w:t>- Создание специализированных учебно-производственных лабораторий и центров для апробации курсовых проектов и ВКР в целях актуализации образовательных программ к кадровым потребностям «Концепции социально-экономического развития Псковской области»;</w:t>
      </w:r>
    </w:p>
    <w:p w:rsidR="00B02807" w:rsidRPr="00B02807" w:rsidRDefault="00B02807" w:rsidP="00B02807">
      <w:pPr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HiddenHorzOCR" w:hAnsi="Times New Roman" w:cs="Times New Roman"/>
          <w:sz w:val="24"/>
          <w:szCs w:val="24"/>
          <w:lang w:eastAsia="ru-RU" w:bidi="ru-RU"/>
        </w:rPr>
        <w:t>-    Создание Центра содействия трудоустройству выпускников;</w:t>
      </w:r>
    </w:p>
    <w:p w:rsidR="00B02807" w:rsidRPr="00B02807" w:rsidRDefault="00B02807" w:rsidP="00B02807">
      <w:pPr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HiddenHorzOCR" w:hAnsi="Times New Roman" w:cs="Times New Roman"/>
          <w:sz w:val="24"/>
          <w:szCs w:val="24"/>
          <w:lang w:eastAsia="ru-RU" w:bidi="ru-RU"/>
        </w:rPr>
        <w:t xml:space="preserve">- Создание </w:t>
      </w:r>
      <w:proofErr w:type="gramStart"/>
      <w:r w:rsidRPr="00B02807">
        <w:rPr>
          <w:rFonts w:ascii="Times New Roman" w:eastAsia="HiddenHorzOCR" w:hAnsi="Times New Roman" w:cs="Times New Roman"/>
          <w:sz w:val="24"/>
          <w:szCs w:val="24"/>
          <w:lang w:eastAsia="ru-RU" w:bidi="ru-RU"/>
        </w:rPr>
        <w:t>Центра организации проведения профессиональных конкурсов студентов филиала</w:t>
      </w:r>
      <w:proofErr w:type="gramEnd"/>
      <w:r w:rsidRPr="00B02807">
        <w:rPr>
          <w:rFonts w:ascii="Times New Roman" w:eastAsia="HiddenHorzOCR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B02807">
        <w:rPr>
          <w:rFonts w:ascii="Times New Roman" w:eastAsia="HiddenHorzOCR" w:hAnsi="Times New Roman" w:cs="Times New Roman"/>
          <w:sz w:val="24"/>
          <w:szCs w:val="24"/>
          <w:lang w:eastAsia="ru-RU" w:bidi="ru-RU"/>
        </w:rPr>
        <w:t>ПсковГУ</w:t>
      </w:r>
      <w:proofErr w:type="spellEnd"/>
      <w:r w:rsidRPr="00B02807">
        <w:rPr>
          <w:rFonts w:ascii="Times New Roman" w:eastAsia="HiddenHorzOCR" w:hAnsi="Times New Roman" w:cs="Times New Roman"/>
          <w:sz w:val="24"/>
          <w:szCs w:val="24"/>
          <w:lang w:eastAsia="ru-RU" w:bidi="ru-RU"/>
        </w:rPr>
        <w:t>;</w:t>
      </w:r>
    </w:p>
    <w:p w:rsidR="00B02807" w:rsidRPr="00B02807" w:rsidRDefault="00B02807" w:rsidP="00B02807">
      <w:pPr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HiddenHorzOCR" w:hAnsi="Times New Roman" w:cs="Times New Roman"/>
          <w:sz w:val="24"/>
          <w:szCs w:val="24"/>
          <w:lang w:eastAsia="ru-RU" w:bidi="ru-RU"/>
        </w:rPr>
        <w:t xml:space="preserve">- «Вояж в профессию» - </w:t>
      </w:r>
      <w:proofErr w:type="spellStart"/>
      <w:r w:rsidRPr="00B02807">
        <w:rPr>
          <w:rFonts w:ascii="Times New Roman" w:eastAsia="HiddenHorzOCR" w:hAnsi="Times New Roman" w:cs="Times New Roman"/>
          <w:sz w:val="24"/>
          <w:szCs w:val="24"/>
          <w:lang w:eastAsia="ru-RU" w:bidi="ru-RU"/>
        </w:rPr>
        <w:t>профориентационные</w:t>
      </w:r>
      <w:proofErr w:type="spellEnd"/>
      <w:r w:rsidRPr="00B02807">
        <w:rPr>
          <w:rFonts w:ascii="Times New Roman" w:eastAsia="HiddenHorzOCR" w:hAnsi="Times New Roman" w:cs="Times New Roman"/>
          <w:sz w:val="24"/>
          <w:szCs w:val="24"/>
          <w:lang w:eastAsia="ru-RU" w:bidi="ru-RU"/>
        </w:rPr>
        <w:t xml:space="preserve"> экскурсии на предприятия – будущие места работы выпускников филиала </w:t>
      </w:r>
      <w:proofErr w:type="spellStart"/>
      <w:r w:rsidRPr="00B02807">
        <w:rPr>
          <w:rFonts w:ascii="Times New Roman" w:eastAsia="HiddenHorzOCR" w:hAnsi="Times New Roman" w:cs="Times New Roman"/>
          <w:sz w:val="24"/>
          <w:szCs w:val="24"/>
          <w:lang w:eastAsia="ru-RU" w:bidi="ru-RU"/>
        </w:rPr>
        <w:t>ПсковГУ</w:t>
      </w:r>
      <w:proofErr w:type="spellEnd"/>
      <w:r w:rsidRPr="00B02807">
        <w:rPr>
          <w:rFonts w:ascii="Times New Roman" w:eastAsia="HiddenHorzOCR" w:hAnsi="Times New Roman" w:cs="Times New Roman"/>
          <w:sz w:val="24"/>
          <w:szCs w:val="24"/>
          <w:lang w:eastAsia="ru-RU" w:bidi="ru-RU"/>
        </w:rPr>
        <w:t>.</w:t>
      </w:r>
    </w:p>
    <w:p w:rsidR="00B02807" w:rsidRPr="00B02807" w:rsidRDefault="00B02807" w:rsidP="00B02807">
      <w:pPr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sz w:val="24"/>
          <w:szCs w:val="24"/>
          <w:lang w:eastAsia="ru-RU" w:bidi="ru-RU"/>
        </w:rPr>
      </w:pPr>
      <w:proofErr w:type="gramStart"/>
      <w:r w:rsidRPr="00B02807">
        <w:rPr>
          <w:rFonts w:ascii="Times New Roman" w:eastAsia="HiddenHorzOCR" w:hAnsi="Times New Roman" w:cs="Times New Roman"/>
          <w:sz w:val="24"/>
          <w:szCs w:val="24"/>
          <w:lang w:eastAsia="ru-RU" w:bidi="ru-RU"/>
        </w:rPr>
        <w:t xml:space="preserve">Традиционно реализуются проекты «День открытых дверей» - привлечение потенциальных абитуриентов; ярмарка вакансий «День карьеры» - проведение </w:t>
      </w:r>
      <w:proofErr w:type="spellStart"/>
      <w:r w:rsidRPr="00B02807">
        <w:rPr>
          <w:rFonts w:ascii="Times New Roman" w:eastAsia="HiddenHorzOCR" w:hAnsi="Times New Roman" w:cs="Times New Roman"/>
          <w:sz w:val="24"/>
          <w:szCs w:val="24"/>
          <w:lang w:eastAsia="ru-RU" w:bidi="ru-RU"/>
        </w:rPr>
        <w:t>профориентационных</w:t>
      </w:r>
      <w:proofErr w:type="spellEnd"/>
      <w:r w:rsidRPr="00B02807">
        <w:rPr>
          <w:rFonts w:ascii="Times New Roman" w:eastAsia="HiddenHorzOCR" w:hAnsi="Times New Roman" w:cs="Times New Roman"/>
          <w:sz w:val="24"/>
          <w:szCs w:val="24"/>
          <w:lang w:eastAsia="ru-RU" w:bidi="ru-RU"/>
        </w:rPr>
        <w:t xml:space="preserve"> мероприятий, встреч с работодателями, представителями кадровых агентств, органов по труду и занятости населения города; «Я – исследователь» - действует и развивается студенческое проектно-конструкторское бюро, студенты принимают участие в ежегодной научно-практической конференции филиала </w:t>
      </w:r>
      <w:proofErr w:type="spellStart"/>
      <w:r w:rsidRPr="00B02807">
        <w:rPr>
          <w:rFonts w:ascii="Times New Roman" w:eastAsia="HiddenHorzOCR" w:hAnsi="Times New Roman" w:cs="Times New Roman"/>
          <w:sz w:val="24"/>
          <w:szCs w:val="24"/>
          <w:lang w:eastAsia="ru-RU" w:bidi="ru-RU"/>
        </w:rPr>
        <w:t>ПсковГУ</w:t>
      </w:r>
      <w:proofErr w:type="spellEnd"/>
      <w:r w:rsidRPr="00B02807">
        <w:rPr>
          <w:rFonts w:ascii="Times New Roman" w:eastAsia="HiddenHorzOCR" w:hAnsi="Times New Roman" w:cs="Times New Roman"/>
          <w:sz w:val="24"/>
          <w:szCs w:val="24"/>
          <w:lang w:eastAsia="ru-RU" w:bidi="ru-RU"/>
        </w:rPr>
        <w:t xml:space="preserve">, конкурсе инновационных проектов «У.М.Н.И.К.». </w:t>
      </w:r>
      <w:proofErr w:type="gramEnd"/>
    </w:p>
    <w:p w:rsidR="00B02807" w:rsidRPr="00B02807" w:rsidRDefault="00B02807" w:rsidP="00B02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Для углубления практической направленности образовательного процесса реализуется программа взаимодействия с работодателями - взаимодействия для подготовки интеллектуальных ресурсов для региона.</w:t>
      </w:r>
    </w:p>
    <w:p w:rsidR="00B02807" w:rsidRPr="00B02807" w:rsidRDefault="00B02807" w:rsidP="00B02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</w:pPr>
      <w:r w:rsidRPr="00B02807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6.2.</w:t>
      </w:r>
      <w:r w:rsidRPr="00B02807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6</w:t>
      </w:r>
      <w:r w:rsidRPr="00B02807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.Студенческое самоуправление</w:t>
      </w:r>
    </w:p>
    <w:p w:rsidR="00B02807" w:rsidRPr="00B02807" w:rsidRDefault="00B02807" w:rsidP="00B02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Органами студенческого самоуправления в филиале являются студенческий совет филиала </w:t>
      </w:r>
      <w:proofErr w:type="spellStart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ПсковГУ</w:t>
      </w:r>
      <w:proofErr w:type="spellEnd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студенческие советы в общежитиях.</w:t>
      </w:r>
    </w:p>
    <w:p w:rsidR="00B02807" w:rsidRPr="00B02807" w:rsidRDefault="00B02807" w:rsidP="00B02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Формируются системы студенческого самоуправления в филиале и студенческих учебных группах.</w:t>
      </w:r>
    </w:p>
    <w:p w:rsidR="00B02807" w:rsidRPr="00B02807" w:rsidRDefault="00B02807" w:rsidP="00B02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Организуются семинары для органов самоуправления.  Проводится студенческая отчетно-выборная конференция.</w:t>
      </w:r>
    </w:p>
    <w:p w:rsidR="00B02807" w:rsidRPr="00B02807" w:rsidRDefault="00B02807" w:rsidP="00B02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Студенты филиала организуют и принимают участие в выездных семинарах студенческого актива, в областных конференциях студенческого самоуправления, городской школе студенческого самоуправления, городском конкурсе «Студенческая весна» и других.</w:t>
      </w:r>
    </w:p>
    <w:p w:rsidR="00B02807" w:rsidRPr="00B02807" w:rsidRDefault="00B02807" w:rsidP="00B02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 целью развития и совершенствования студенческого самоуправления, более активного вовлечения студенчества в управления социальной и культурной деятельностью разработаны следующие проекты: студия «Дизайн», «Школа студенческого актива».</w:t>
      </w:r>
    </w:p>
    <w:p w:rsidR="00B02807" w:rsidRPr="00B02807" w:rsidRDefault="00B02807" w:rsidP="00B02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Представители студенческого актива участвуют в работе совета профилактики правонарушений по пропускам учебных занятий и академических задолженностей, в решении социально</w:t>
      </w:r>
      <w:r w:rsidRPr="00B02807">
        <w:rPr>
          <w:rFonts w:ascii="Cambria Math" w:eastAsia="Times New Roman" w:hAnsi="Cambria Math" w:cs="Cambria Math"/>
          <w:sz w:val="24"/>
          <w:szCs w:val="24"/>
          <w:lang w:eastAsia="ru-RU" w:bidi="ru-RU"/>
        </w:rPr>
        <w:t>‐</w:t>
      </w: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правовых проблем студенческой молодежи, ежегодных благотворительных акциях и субботниках. </w:t>
      </w:r>
    </w:p>
    <w:p w:rsidR="00B02807" w:rsidRPr="00B02807" w:rsidRDefault="00B02807" w:rsidP="00B02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Проводится работа с активами групп. Вносятся предложения по совершенствованию учебного процесса и научно-исследовательской работы. </w:t>
      </w:r>
    </w:p>
    <w:p w:rsidR="00B02807" w:rsidRPr="00B02807" w:rsidRDefault="00B02807" w:rsidP="00B02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На рассмотрение стипендиальной комиссии филиала </w:t>
      </w:r>
      <w:proofErr w:type="spellStart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ПсковГУ</w:t>
      </w:r>
      <w:proofErr w:type="spellEnd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регулярно вносятся предложения о поощрении студентов за активную научную, учебную и общественную деятельность. </w:t>
      </w:r>
    </w:p>
    <w:p w:rsidR="00B02807" w:rsidRPr="00B02807" w:rsidRDefault="00B02807" w:rsidP="00B02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proofErr w:type="gramStart"/>
      <w:r w:rsidRPr="00B02807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Осуществляется помощь студентам в организация досуга и отдыха, направленное на повышение участия студентов в жизни города с целью развития умений </w:t>
      </w: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работать в команде, видеть проблемы, ставить перед собой цели и добиваться их выполнения.</w:t>
      </w:r>
      <w:proofErr w:type="gramEnd"/>
    </w:p>
    <w:p w:rsidR="00B02807" w:rsidRPr="00B02807" w:rsidRDefault="00B02807" w:rsidP="00B02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</w:pPr>
      <w:r w:rsidRPr="00B02807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6.2.</w:t>
      </w:r>
      <w:r w:rsidRPr="00B02807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7</w:t>
      </w:r>
      <w:r w:rsidRPr="00B02807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.Добровольческая (волонтерская) деятельность</w:t>
      </w:r>
    </w:p>
    <w:p w:rsidR="00B02807" w:rsidRPr="00B02807" w:rsidRDefault="00B02807" w:rsidP="00B02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филиале </w:t>
      </w:r>
      <w:proofErr w:type="spellStart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ПсковГУ</w:t>
      </w:r>
      <w:proofErr w:type="spellEnd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обеспечивается вовлечение студенческой молодежи в деятельность студенческих волонтерских отрядов социальной направленности: «Добро» - помощь одиноким старикам и «Сила» - здоровый образ жизни.</w:t>
      </w:r>
    </w:p>
    <w:p w:rsidR="00B02807" w:rsidRPr="00B02807" w:rsidRDefault="00B02807" w:rsidP="00B02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Волонтерским отрядом «Сила» изучается опыт работы зарубежных и российских добровольцев по профилактике злоупотреблений ПАВ. Разработанные программы по первичной профилактике адаптируются к местным условиям с учетом возможности их внедрения.</w:t>
      </w:r>
    </w:p>
    <w:p w:rsidR="00B02807" w:rsidRPr="00B02807" w:rsidRDefault="00B02807" w:rsidP="00B02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Волонтерами - активистами осуществляется работа с группами подростков в учебных заведениях: организуются и  проводятся анкетирование студентов, профилактические беседы, классные часы, круглые столы, встречи с целью вовлечения молодежи в отряд волонтеров. </w:t>
      </w:r>
    </w:p>
    <w:p w:rsidR="00B02807" w:rsidRPr="00B02807" w:rsidRDefault="00B02807" w:rsidP="00B02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Разрабатываются программы работы подростков-добровольцев с различными возрастными группами.  </w:t>
      </w:r>
    </w:p>
    <w:p w:rsidR="00B02807" w:rsidRPr="00B02807" w:rsidRDefault="00B02807" w:rsidP="00B02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Осуществляется ежегодное участие в слете волонтеров  города.</w:t>
      </w:r>
    </w:p>
    <w:p w:rsidR="00B02807" w:rsidRPr="00B02807" w:rsidRDefault="00B02807" w:rsidP="00B02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Студенты филиала </w:t>
      </w:r>
      <w:proofErr w:type="spellStart"/>
      <w:r w:rsidRPr="00B02807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ПсковГУ</w:t>
      </w:r>
      <w:proofErr w:type="spellEnd"/>
      <w:r w:rsidRPr="00B02807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принимают участие в «Событийном </w:t>
      </w:r>
      <w:proofErr w:type="spellStart"/>
      <w:r w:rsidRPr="00B02807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волонтерстве</w:t>
      </w:r>
      <w:proofErr w:type="spellEnd"/>
      <w:r w:rsidRPr="00B02807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» - </w:t>
      </w: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добровольческой деятельности, направленной на помощь в организации и проведении крупных значимых событий местного, регионального, федерального и международного уровня.</w:t>
      </w:r>
    </w:p>
    <w:p w:rsidR="00B02807" w:rsidRPr="00B02807" w:rsidRDefault="00B02807" w:rsidP="00B02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</w:pPr>
      <w:r w:rsidRPr="00B02807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6.2.</w:t>
      </w:r>
      <w:r w:rsidRPr="00B02807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8</w:t>
      </w:r>
      <w:r w:rsidRPr="00B02807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.Социальная работа</w:t>
      </w:r>
    </w:p>
    <w:p w:rsidR="00B02807" w:rsidRPr="00B02807" w:rsidRDefault="00B02807" w:rsidP="00B02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Социальная работа осуществляется по следующим основным направлениям:</w:t>
      </w:r>
    </w:p>
    <w:p w:rsidR="00B02807" w:rsidRPr="00B02807" w:rsidRDefault="00B02807" w:rsidP="00B02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социально-экономическое;</w:t>
      </w:r>
    </w:p>
    <w:p w:rsidR="00B02807" w:rsidRPr="00B02807" w:rsidRDefault="00B02807" w:rsidP="00B02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социально-медицинское;</w:t>
      </w:r>
    </w:p>
    <w:p w:rsidR="00B02807" w:rsidRPr="00B02807" w:rsidRDefault="00B02807" w:rsidP="00B02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социально-бытовое;</w:t>
      </w:r>
    </w:p>
    <w:p w:rsidR="00B02807" w:rsidRPr="00B02807" w:rsidRDefault="00B02807" w:rsidP="00B02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социально-психологическое.</w:t>
      </w:r>
    </w:p>
    <w:p w:rsidR="00B02807" w:rsidRPr="00B02807" w:rsidRDefault="00B02807" w:rsidP="00B02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bCs/>
          <w:i/>
          <w:sz w:val="24"/>
          <w:szCs w:val="24"/>
          <w:lang w:eastAsia="ru-RU" w:bidi="ru-RU"/>
        </w:rPr>
        <w:t>Социально-экономическое направление</w:t>
      </w:r>
    </w:p>
    <w:p w:rsidR="00B02807" w:rsidRPr="00B02807" w:rsidRDefault="00B02807" w:rsidP="00B02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Работа направлена на оказание социальной поддержки, обеспечение социальных выплат и льгот слабозащищенным категориям студенчества, выявление студентов из малообеспеченных семей и организация им помощи, работу по распределению и назначению социальных стипендий. Особое внимание уделяется наиболее уязвимым категориям студенчества: детям-сиротам и детям, оставшимся без попечения родителей, детям-инвалидам, лицам с ограниченными возможностями здоровья, одиноким матерям и т.д. </w:t>
      </w:r>
    </w:p>
    <w:p w:rsidR="00B02807" w:rsidRPr="00B02807" w:rsidRDefault="00B02807" w:rsidP="00B02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bCs/>
          <w:i/>
          <w:sz w:val="24"/>
          <w:szCs w:val="24"/>
          <w:lang w:eastAsia="ru-RU" w:bidi="ru-RU"/>
        </w:rPr>
        <w:t>Социально-медицинское направление</w:t>
      </w:r>
    </w:p>
    <w:p w:rsidR="00B02807" w:rsidRPr="00B02807" w:rsidRDefault="00B02807" w:rsidP="00B02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Одним из направлений воспитательной работы в филиале </w:t>
      </w:r>
      <w:proofErr w:type="spellStart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ПсковГУ</w:t>
      </w:r>
      <w:proofErr w:type="spellEnd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является формирование навыков здорового образа жизни. </w:t>
      </w:r>
    </w:p>
    <w:p w:rsidR="00B02807" w:rsidRPr="00B02807" w:rsidRDefault="00B02807" w:rsidP="00B02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рамках проекта «Первый шаг» проходит пропаганда здорового образа жизни среди студентов: по профилактике и борьбе со СПИДом и инфекционным заболеваниями: информационное просвещение, участие в шествиях, профилактических беседах, акциях «</w:t>
      </w:r>
      <w:proofErr w:type="spellStart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Антиспид</w:t>
      </w:r>
      <w:proofErr w:type="spellEnd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», «За безопасный секс», «Нет наркотикам», «Меняю сигарету на конфету», просмотр тематических фильмов, подготовка и демонстрация презентаций, участие в конкурсе социальной рекламы. </w:t>
      </w:r>
      <w:proofErr w:type="gramEnd"/>
    </w:p>
    <w:p w:rsidR="00B02807" w:rsidRPr="00B02807" w:rsidRDefault="00B02807" w:rsidP="00B02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Все студенты филиала </w:t>
      </w:r>
      <w:proofErr w:type="spellStart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ПсковГУ</w:t>
      </w:r>
      <w:proofErr w:type="spellEnd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могут пройти медицинское обследование, вакцинацию против инфекционных заболеваний.</w:t>
      </w:r>
    </w:p>
    <w:p w:rsidR="00B02807" w:rsidRPr="00B02807" w:rsidRDefault="00B02807" w:rsidP="00B02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bCs/>
          <w:i/>
          <w:sz w:val="24"/>
          <w:szCs w:val="24"/>
          <w:lang w:eastAsia="ru-RU" w:bidi="ru-RU"/>
        </w:rPr>
        <w:t>Социально-бытовое направление</w:t>
      </w:r>
    </w:p>
    <w:p w:rsidR="00B02807" w:rsidRPr="00B02807" w:rsidRDefault="00B02807" w:rsidP="00B02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филиале </w:t>
      </w:r>
      <w:proofErr w:type="spellStart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ПсковГУ</w:t>
      </w:r>
      <w:proofErr w:type="spellEnd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два общежития. Общежития - не только социальные объекты, предоставляющие место для проживания, но и форма социализации молодёжи, возможности осуществления воспитательной функции (соблюдение распорядка дня, привитие трудовой дисциплины, воспитание чувства ответственности за личное и общественное имущество). Жизнь в общежитии позволяет студентам почувствовать себя частью большого коллектива, участвовать в культурных и спортивно-оздоровительных мероприятиях, даёт возможность открыть и развивать различные стороны своей личности. В филиале </w:t>
      </w:r>
      <w:proofErr w:type="spellStart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ПсковГУ</w:t>
      </w:r>
      <w:proofErr w:type="spellEnd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работает проект «Общежитие», который предполагает благоустройство общежитий силами студентов, создание комнат самоподготовки, тренажерных комнат, комнат отдыха.</w:t>
      </w:r>
    </w:p>
    <w:p w:rsidR="00B02807" w:rsidRPr="00B02807" w:rsidRDefault="00B02807" w:rsidP="00B02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bCs/>
          <w:i/>
          <w:sz w:val="24"/>
          <w:szCs w:val="24"/>
          <w:lang w:eastAsia="ru-RU" w:bidi="ru-RU"/>
        </w:rPr>
        <w:t>Социально-психологическое направление</w:t>
      </w:r>
    </w:p>
    <w:p w:rsidR="00B02807" w:rsidRPr="00B02807" w:rsidRDefault="00B02807" w:rsidP="00B02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филиале </w:t>
      </w:r>
      <w:proofErr w:type="spellStart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ПсковГУ</w:t>
      </w:r>
      <w:proofErr w:type="spellEnd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действует социально-психологическая служба, которая проводит психологические консультации для студентов, социально-психологические мониторинги. Проводится курс занятий по развитию коммуникативных навыков.</w:t>
      </w:r>
    </w:p>
    <w:p w:rsidR="00B02807" w:rsidRDefault="00B02807" w:rsidP="00B02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 xml:space="preserve">В соответствии с проектом «Адаптация» проводятся тренинги, экскурсии и встречи с первокурсниками филиала </w:t>
      </w:r>
      <w:proofErr w:type="spellStart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ПсковГУ</w:t>
      </w:r>
      <w:proofErr w:type="spellEnd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рамках программы адаптационных мероприятий для студентов 1 курса, социально-психологическая диагностика с целью выявления проблем у первокурсников, социально-психологическое курирование студентов-сирот.</w:t>
      </w:r>
    </w:p>
    <w:p w:rsidR="00B02807" w:rsidRPr="00B02807" w:rsidRDefault="00B02807" w:rsidP="00B02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B02807" w:rsidRPr="00B02807" w:rsidRDefault="00B02807" w:rsidP="006B59F2">
      <w:pPr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</w:pPr>
      <w:r w:rsidRPr="00B02807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6</w:t>
      </w:r>
      <w:r w:rsidRPr="00B02807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.</w:t>
      </w:r>
      <w:r w:rsidRPr="00B02807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3</w:t>
      </w:r>
      <w:r w:rsidRPr="00B02807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. Рабочая программа воспитания и календарный план воспитательной работы</w:t>
      </w:r>
    </w:p>
    <w:p w:rsidR="00B02807" w:rsidRPr="00B02807" w:rsidRDefault="00B02807" w:rsidP="00B02807">
      <w:pPr>
        <w:widowControl w:val="0"/>
        <w:tabs>
          <w:tab w:val="left" w:pos="708"/>
        </w:tabs>
        <w:autoSpaceDE w:val="0"/>
        <w:autoSpaceDN w:val="0"/>
        <w:spacing w:after="0" w:line="240" w:lineRule="auto"/>
        <w:ind w:left="163" w:right="228" w:firstLine="557"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В соответствии с требованиями Федерального закона от 29.12.2012  № 273-ФЗ "Об образовании в Российской Федерации" в состав ОПОП </w:t>
      </w:r>
      <w:proofErr w:type="gramStart"/>
      <w:r w:rsidRPr="00B02807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ВО</w:t>
      </w:r>
      <w:proofErr w:type="gramEnd"/>
      <w:r w:rsidRPr="00B02807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 входит </w:t>
      </w:r>
      <w:proofErr w:type="gramStart"/>
      <w:r w:rsidRPr="00B02807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рабочая</w:t>
      </w:r>
      <w:proofErr w:type="gramEnd"/>
      <w:r w:rsidRPr="00B02807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 программа воспитания и календарный план воспитательной работы.</w:t>
      </w:r>
    </w:p>
    <w:p w:rsidR="00B02807" w:rsidRPr="00B02807" w:rsidRDefault="00B02807" w:rsidP="00B02807">
      <w:pPr>
        <w:widowControl w:val="0"/>
        <w:tabs>
          <w:tab w:val="left" w:pos="708"/>
        </w:tabs>
        <w:autoSpaceDE w:val="0"/>
        <w:autoSpaceDN w:val="0"/>
        <w:spacing w:after="0" w:line="240" w:lineRule="auto"/>
        <w:ind w:left="163" w:right="228" w:firstLine="557"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Рабочая программа воспитания разрабатывается на период реализации ОПОП ВО и определяет комплекс ключевых характеристик системы воспитательной работы в филиале </w:t>
      </w:r>
      <w:proofErr w:type="spellStart"/>
      <w:r w:rsidRPr="00B02807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ПсковГУ</w:t>
      </w:r>
      <w:proofErr w:type="spellEnd"/>
      <w:r w:rsidRPr="00B02807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 (принципы, </w:t>
      </w:r>
      <w:proofErr w:type="gramStart"/>
      <w:r w:rsidRPr="00B02807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методические подходы</w:t>
      </w:r>
      <w:proofErr w:type="gramEnd"/>
      <w:r w:rsidRPr="00B02807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, цель, задачи, направления, формы, средства и методы воспитания, планируемые результаты и др.).</w:t>
      </w:r>
    </w:p>
    <w:p w:rsidR="00B02807" w:rsidRPr="00B02807" w:rsidRDefault="00B02807" w:rsidP="00B02807">
      <w:pPr>
        <w:widowControl w:val="0"/>
        <w:tabs>
          <w:tab w:val="left" w:pos="708"/>
        </w:tabs>
        <w:autoSpaceDE w:val="0"/>
        <w:autoSpaceDN w:val="0"/>
        <w:spacing w:after="0" w:line="240" w:lineRule="auto"/>
        <w:ind w:left="163" w:right="228" w:firstLine="557"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Календарный план воспитательной работы конкретизирует перечень событий и мероприятий воспитательной направленности, которые организуются и проводятся в филиале </w:t>
      </w:r>
      <w:proofErr w:type="spellStart"/>
      <w:r w:rsidRPr="00B02807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ПсковГУ</w:t>
      </w:r>
      <w:proofErr w:type="spellEnd"/>
      <w:r w:rsidRPr="00B02807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.</w:t>
      </w:r>
    </w:p>
    <w:p w:rsidR="00B02807" w:rsidRPr="00B02807" w:rsidRDefault="00B02807" w:rsidP="00B02807">
      <w:pPr>
        <w:widowControl w:val="0"/>
        <w:tabs>
          <w:tab w:val="left" w:pos="708"/>
        </w:tabs>
        <w:autoSpaceDE w:val="0"/>
        <w:autoSpaceDN w:val="0"/>
        <w:spacing w:after="0" w:line="240" w:lineRule="auto"/>
        <w:ind w:left="163" w:right="228" w:firstLine="557"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Рабочая программа воспитания и календарный план воспитательной работы представлены в Приложении к ОПОП № </w:t>
      </w:r>
      <w:r w:rsidR="00CA243A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10 </w:t>
      </w:r>
      <w:r w:rsidRPr="00B02807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 и хранятся на кафедре, за которой закреплена данная ОПОП </w:t>
      </w:r>
      <w:proofErr w:type="gramStart"/>
      <w:r w:rsidRPr="00B02807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ВО</w:t>
      </w:r>
      <w:proofErr w:type="gramEnd"/>
      <w:r w:rsidRPr="00B02807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.</w:t>
      </w:r>
    </w:p>
    <w:p w:rsidR="00B02807" w:rsidRPr="00B02807" w:rsidRDefault="00B02807" w:rsidP="00B02807">
      <w:pPr>
        <w:widowControl w:val="0"/>
        <w:tabs>
          <w:tab w:val="left" w:pos="708"/>
        </w:tabs>
        <w:autoSpaceDE w:val="0"/>
        <w:autoSpaceDN w:val="0"/>
        <w:spacing w:after="0" w:line="240" w:lineRule="auto"/>
        <w:ind w:left="163" w:right="228" w:firstLine="557"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Рабочая программа воспитания и календарный план воспитательной работы разрабатываются на основе рабочей программы воспитания </w:t>
      </w:r>
      <w:proofErr w:type="spellStart"/>
      <w:proofErr w:type="gramStart"/>
      <w:r w:rsidRPr="00B02807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ПсковГУ</w:t>
      </w:r>
      <w:proofErr w:type="spellEnd"/>
      <w:proofErr w:type="gramEnd"/>
      <w:r w:rsidRPr="00B02807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 и учитывает особенности реализации ОПОП ВО.</w:t>
      </w:r>
    </w:p>
    <w:p w:rsidR="00B02807" w:rsidRPr="00B02807" w:rsidRDefault="00B02807" w:rsidP="00B02807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:rsidR="00B02807" w:rsidRPr="00B02807" w:rsidRDefault="00B02807" w:rsidP="00964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807" w:rsidRDefault="00B02807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2807" w:rsidRDefault="00B02807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7229" w:rsidRDefault="004F7229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7229" w:rsidRDefault="004F7229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7229" w:rsidRDefault="004F7229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7229" w:rsidRDefault="004F7229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7229" w:rsidRDefault="004F7229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7229" w:rsidRDefault="004F7229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7229" w:rsidRDefault="004F7229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7229" w:rsidRDefault="004F7229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7229" w:rsidRDefault="004F7229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7229" w:rsidRDefault="004F7229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7229" w:rsidRDefault="004F7229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7229" w:rsidRDefault="004F7229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7229" w:rsidRDefault="004F7229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7229" w:rsidRDefault="004F7229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7229" w:rsidRDefault="004F7229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7229" w:rsidRDefault="004F7229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7229" w:rsidRDefault="004F7229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7229" w:rsidRDefault="004F7229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7229" w:rsidRDefault="004F7229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7229" w:rsidRDefault="004F7229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7229" w:rsidRDefault="004F7229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7229" w:rsidRDefault="004F7229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7229" w:rsidRPr="004F7229" w:rsidRDefault="004F7229" w:rsidP="004F7229">
      <w:pPr>
        <w:spacing w:before="66" w:line="256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F722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Министерство науки и высшего образования Российской Федерации</w:t>
      </w:r>
    </w:p>
    <w:p w:rsidR="004F7229" w:rsidRPr="004F7229" w:rsidRDefault="004F7229" w:rsidP="004F7229">
      <w:pPr>
        <w:widowControl w:val="0"/>
        <w:autoSpaceDE w:val="0"/>
        <w:autoSpaceDN w:val="0"/>
        <w:spacing w:before="5" w:after="0" w:line="274" w:lineRule="exact"/>
        <w:ind w:left="1049" w:right="71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F7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Филиал</w:t>
      </w:r>
    </w:p>
    <w:p w:rsidR="004F7229" w:rsidRPr="004F7229" w:rsidRDefault="004F7229" w:rsidP="004F7229">
      <w:pPr>
        <w:spacing w:line="256" w:lineRule="auto"/>
        <w:ind w:left="1049" w:right="29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F7229">
        <w:rPr>
          <w:rFonts w:ascii="Times New Roman" w:eastAsia="Calibri" w:hAnsi="Times New Roman" w:cs="Times New Roman"/>
          <w:sz w:val="24"/>
          <w:szCs w:val="24"/>
        </w:rPr>
        <w:t>Федерального государственного бюджетного образовательного учреждения высшего образования "Псковский государственный университет"</w:t>
      </w:r>
    </w:p>
    <w:p w:rsidR="004F7229" w:rsidRPr="004F7229" w:rsidRDefault="004F7229" w:rsidP="004F7229">
      <w:pPr>
        <w:widowControl w:val="0"/>
        <w:autoSpaceDE w:val="0"/>
        <w:autoSpaceDN w:val="0"/>
        <w:spacing w:before="3" w:after="0" w:line="240" w:lineRule="auto"/>
        <w:ind w:left="1049" w:right="35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F7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в </w:t>
      </w:r>
      <w:proofErr w:type="gramStart"/>
      <w:r w:rsidRPr="004F7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г</w:t>
      </w:r>
      <w:proofErr w:type="gramEnd"/>
      <w:r w:rsidRPr="004F7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 Великие Луки Псковской области</w:t>
      </w:r>
    </w:p>
    <w:p w:rsidR="004F7229" w:rsidRPr="004F7229" w:rsidRDefault="004F7229" w:rsidP="004F7229">
      <w:pPr>
        <w:spacing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F7229" w:rsidRPr="004F7229" w:rsidRDefault="004F7229" w:rsidP="004F7229">
      <w:pPr>
        <w:spacing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leNormal2"/>
        <w:tblW w:w="0" w:type="auto"/>
        <w:tblInd w:w="122" w:type="dxa"/>
        <w:tblLayout w:type="fixed"/>
        <w:tblLook w:val="01E0"/>
      </w:tblPr>
      <w:tblGrid>
        <w:gridCol w:w="4346"/>
        <w:gridCol w:w="4380"/>
      </w:tblGrid>
      <w:tr w:rsidR="004F7229" w:rsidRPr="004F7229" w:rsidTr="004F7229">
        <w:trPr>
          <w:trHeight w:val="1535"/>
        </w:trPr>
        <w:tc>
          <w:tcPr>
            <w:tcW w:w="4346" w:type="dxa"/>
            <w:hideMark/>
          </w:tcPr>
          <w:p w:rsidR="004F7229" w:rsidRPr="004F7229" w:rsidRDefault="004F7229" w:rsidP="004F7229">
            <w:pPr>
              <w:spacing w:line="266" w:lineRule="exact"/>
              <w:ind w:left="200"/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</w:pPr>
            <w:r w:rsidRPr="004F7229"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  <w:t>Рассмотрено и одобрено</w:t>
            </w:r>
          </w:p>
          <w:p w:rsidR="004F7229" w:rsidRPr="004F7229" w:rsidRDefault="004F7229" w:rsidP="004F7229">
            <w:pPr>
              <w:spacing w:before="41" w:line="276" w:lineRule="auto"/>
              <w:ind w:left="200" w:right="335"/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</w:pPr>
            <w:r w:rsidRPr="004F7229"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  <w:t>на заседании Ученого совета филиала</w:t>
            </w:r>
          </w:p>
          <w:p w:rsidR="004F7229" w:rsidRPr="004F7229" w:rsidRDefault="004F7229" w:rsidP="004F7229">
            <w:pPr>
              <w:spacing w:before="1"/>
              <w:ind w:left="200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4F7229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«22» июня 2021 г.</w:t>
            </w:r>
          </w:p>
          <w:p w:rsidR="004F7229" w:rsidRPr="004F7229" w:rsidRDefault="004F7229" w:rsidP="004F7229">
            <w:pPr>
              <w:spacing w:before="41" w:line="256" w:lineRule="exact"/>
              <w:ind w:left="200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4F7229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Протокол № 6</w:t>
            </w:r>
          </w:p>
        </w:tc>
        <w:tc>
          <w:tcPr>
            <w:tcW w:w="4380" w:type="dxa"/>
          </w:tcPr>
          <w:p w:rsidR="004F7229" w:rsidRPr="004F7229" w:rsidRDefault="004F7229" w:rsidP="004F7229">
            <w:pPr>
              <w:spacing w:before="1"/>
              <w:ind w:left="1182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</w:tr>
    </w:tbl>
    <w:p w:rsidR="004F7229" w:rsidRPr="007E1B07" w:rsidRDefault="004F7229" w:rsidP="004F7229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19"/>
          <w:lang w:eastAsia="ru-RU" w:bidi="ru-RU"/>
        </w:rPr>
      </w:pPr>
    </w:p>
    <w:p w:rsidR="004F7229" w:rsidRPr="007E1B07" w:rsidRDefault="004F7229" w:rsidP="004F7229">
      <w:pPr>
        <w:widowControl w:val="0"/>
        <w:autoSpaceDE w:val="0"/>
        <w:autoSpaceDN w:val="0"/>
        <w:spacing w:before="90" w:after="0" w:line="240" w:lineRule="auto"/>
        <w:ind w:left="1049" w:right="31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7E1B0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ЛИСТ ИЗМЕНЕНИЙ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2</w:t>
      </w:r>
    </w:p>
    <w:p w:rsidR="004F7229" w:rsidRPr="007E1B07" w:rsidRDefault="004F7229" w:rsidP="004F7229">
      <w:pPr>
        <w:widowControl w:val="0"/>
        <w:autoSpaceDE w:val="0"/>
        <w:autoSpaceDN w:val="0"/>
        <w:spacing w:after="0" w:line="240" w:lineRule="auto"/>
        <w:ind w:left="2318" w:right="1360" w:hanging="20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7E1B0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основной профессиональной образовательной программы высшего образования</w:t>
      </w:r>
    </w:p>
    <w:p w:rsidR="004F7229" w:rsidRPr="007E1B07" w:rsidRDefault="004F7229" w:rsidP="004F7229">
      <w:pPr>
        <w:widowControl w:val="0"/>
        <w:autoSpaceDE w:val="0"/>
        <w:autoSpaceDN w:val="0"/>
        <w:spacing w:after="0" w:line="240" w:lineRule="auto"/>
        <w:ind w:left="3149" w:right="1201" w:hanging="119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38.03.01 «Экономика» </w:t>
      </w:r>
    </w:p>
    <w:p w:rsidR="004F7229" w:rsidRDefault="004F7229" w:rsidP="004F7229">
      <w:pPr>
        <w:widowControl w:val="0"/>
        <w:autoSpaceDE w:val="0"/>
        <w:autoSpaceDN w:val="0"/>
        <w:spacing w:after="0" w:line="240" w:lineRule="auto"/>
        <w:ind w:left="3149" w:right="1201" w:hanging="119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7E1B0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профиль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Экономика предприятий и организаций»(3+</w:t>
      </w:r>
      <w:r w:rsidRPr="007E1B0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</w:p>
    <w:p w:rsidR="004F7229" w:rsidRPr="00155926" w:rsidRDefault="00155926" w:rsidP="00155926">
      <w:pPr>
        <w:widowControl w:val="0"/>
        <w:autoSpaceDE w:val="0"/>
        <w:autoSpaceDN w:val="0"/>
        <w:spacing w:after="0" w:line="240" w:lineRule="auto"/>
        <w:ind w:left="3149" w:right="1201" w:hanging="119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155926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(программа </w:t>
      </w:r>
      <w:proofErr w:type="gramStart"/>
      <w:r w:rsidRPr="00155926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академического</w:t>
      </w:r>
      <w:proofErr w:type="gramEnd"/>
      <w:r w:rsidRPr="00155926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</w:t>
      </w:r>
      <w:proofErr w:type="spellStart"/>
      <w:r w:rsidRPr="00155926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бакалавриата</w:t>
      </w:r>
      <w:proofErr w:type="spellEnd"/>
      <w:r w:rsidRPr="00155926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)</w:t>
      </w:r>
      <w:bookmarkStart w:id="10" w:name="_GoBack"/>
      <w:bookmarkEnd w:id="10"/>
    </w:p>
    <w:p w:rsidR="004F7229" w:rsidRPr="007E1B07" w:rsidRDefault="004F7229" w:rsidP="004F7229">
      <w:pPr>
        <w:widowControl w:val="0"/>
        <w:autoSpaceDE w:val="0"/>
        <w:autoSpaceDN w:val="0"/>
        <w:spacing w:after="0" w:line="240" w:lineRule="auto"/>
        <w:ind w:left="1049" w:right="3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7E1B0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на 2021-2022 уч. год</w:t>
      </w:r>
    </w:p>
    <w:p w:rsidR="004F7229" w:rsidRPr="004F7229" w:rsidRDefault="004F7229" w:rsidP="004F7229">
      <w:pPr>
        <w:spacing w:before="3" w:after="1"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leNormal2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8"/>
        <w:gridCol w:w="7054"/>
      </w:tblGrid>
      <w:tr w:rsidR="004F7229" w:rsidRPr="004F7229" w:rsidTr="004F7229">
        <w:trPr>
          <w:trHeight w:val="843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7229" w:rsidRPr="004F7229" w:rsidRDefault="004F7229" w:rsidP="004F7229">
            <w:pPr>
              <w:ind w:right="120" w:firstLine="13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7229">
              <w:rPr>
                <w:rFonts w:ascii="Times New Roman" w:hAnsi="Times New Roman"/>
                <w:b/>
                <w:sz w:val="24"/>
                <w:szCs w:val="24"/>
              </w:rPr>
              <w:t>Вид обновлений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229" w:rsidRPr="004F7229" w:rsidRDefault="004F7229" w:rsidP="004F7229">
            <w:pPr>
              <w:ind w:left="163" w:right="228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F722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Внесенные изменения в содержание в соответствии с учетом достижений в соответствующих направлениях подготовки, изменений требований работодателей, тенденций развития системы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высшего</w:t>
            </w:r>
            <w:r w:rsidRPr="004F722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образования</w:t>
            </w:r>
          </w:p>
          <w:p w:rsidR="004F7229" w:rsidRPr="004F7229" w:rsidRDefault="004F7229" w:rsidP="004F7229">
            <w:pPr>
              <w:ind w:left="163" w:right="228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4F7229" w:rsidRPr="004F7229" w:rsidTr="004F7229">
        <w:trPr>
          <w:trHeight w:val="1269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7229" w:rsidRPr="004F7229" w:rsidRDefault="004F7229" w:rsidP="004F7229">
            <w:pPr>
              <w:ind w:left="130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F722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Изменение или дополнение учебно-методических материалов, фонда оценочных средств, обеспечивающих реализацию ОПОП </w:t>
            </w:r>
            <w:proofErr w:type="gramStart"/>
            <w:r w:rsidRPr="004F7229">
              <w:rPr>
                <w:rFonts w:ascii="Times New Roman" w:hAnsi="Times New Roman"/>
                <w:sz w:val="24"/>
                <w:szCs w:val="24"/>
                <w:lang w:val="ru-RU"/>
              </w:rPr>
              <w:t>ВО</w:t>
            </w:r>
            <w:proofErr w:type="gramEnd"/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229" w:rsidRPr="004F7229" w:rsidRDefault="004F7229" w:rsidP="004F7229">
            <w:pPr>
              <w:numPr>
                <w:ilvl w:val="0"/>
                <w:numId w:val="11"/>
              </w:numPr>
              <w:ind w:right="228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F722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Актуализация учебно-методических материалов по самостоятельной работе студентов, выполнению практических работ; </w:t>
            </w:r>
          </w:p>
          <w:p w:rsidR="004F7229" w:rsidRPr="004F7229" w:rsidRDefault="004F7229" w:rsidP="004F7229">
            <w:pPr>
              <w:numPr>
                <w:ilvl w:val="0"/>
                <w:numId w:val="11"/>
              </w:numPr>
              <w:ind w:right="22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7229">
              <w:rPr>
                <w:rFonts w:ascii="Times New Roman" w:hAnsi="Times New Roman"/>
                <w:sz w:val="24"/>
                <w:szCs w:val="24"/>
              </w:rPr>
              <w:t>актуализация фонда оценочных средств;</w:t>
            </w:r>
          </w:p>
          <w:p w:rsidR="004F7229" w:rsidRPr="004F7229" w:rsidRDefault="004F7229" w:rsidP="004F7229">
            <w:pPr>
              <w:numPr>
                <w:ilvl w:val="0"/>
                <w:numId w:val="11"/>
              </w:numPr>
              <w:ind w:right="228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F722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актуализация рабочих программ в соответствии </w:t>
            </w:r>
            <w:proofErr w:type="gramStart"/>
            <w:r w:rsidRPr="004F7229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proofErr w:type="gramEnd"/>
            <w:r w:rsidRPr="004F7229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  <w:p w:rsidR="004F7229" w:rsidRPr="004F7229" w:rsidRDefault="004F7229" w:rsidP="004F7229">
            <w:pPr>
              <w:numPr>
                <w:ilvl w:val="0"/>
                <w:numId w:val="12"/>
              </w:numPr>
              <w:ind w:right="228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F722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Положением о практической подготовке обучающихся, </w:t>
            </w:r>
            <w:proofErr w:type="gramStart"/>
            <w:r w:rsidRPr="004F7229">
              <w:rPr>
                <w:rFonts w:ascii="Times New Roman" w:hAnsi="Times New Roman"/>
                <w:sz w:val="24"/>
                <w:szCs w:val="24"/>
                <w:lang w:val="ru-RU"/>
              </w:rPr>
              <w:t>утверждённое</w:t>
            </w:r>
            <w:proofErr w:type="gramEnd"/>
            <w:r w:rsidRPr="004F722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приказом Министерства науки и высшего образования Российской Федерации и Министерства просвещения Российской Федерации от 05 августа 2020 г. № 885/390; </w:t>
            </w:r>
          </w:p>
          <w:p w:rsidR="004F7229" w:rsidRPr="004F7229" w:rsidRDefault="004F7229" w:rsidP="004F7229">
            <w:pPr>
              <w:numPr>
                <w:ilvl w:val="0"/>
                <w:numId w:val="12"/>
              </w:numPr>
              <w:ind w:right="228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F722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Положением о практической подготовке обучающихся в ФГБОУ </w:t>
            </w:r>
            <w:proofErr w:type="gramStart"/>
            <w:r w:rsidRPr="004F7229">
              <w:rPr>
                <w:rFonts w:ascii="Times New Roman" w:hAnsi="Times New Roman"/>
                <w:sz w:val="24"/>
                <w:szCs w:val="24"/>
                <w:lang w:val="ru-RU"/>
              </w:rPr>
              <w:t>ВО</w:t>
            </w:r>
            <w:proofErr w:type="gramEnd"/>
            <w:r w:rsidRPr="004F722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«Псковский государственный университет», утвержденное  приказом и.о. ректора 29 октября 2020 г.№ 542.</w:t>
            </w:r>
          </w:p>
        </w:tc>
      </w:tr>
      <w:tr w:rsidR="004F7229" w:rsidRPr="004F7229" w:rsidTr="004F7229">
        <w:trPr>
          <w:trHeight w:val="120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229" w:rsidRPr="004F7229" w:rsidRDefault="004F7229" w:rsidP="004F7229">
            <w:pPr>
              <w:ind w:left="130" w:righ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F722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Изменение ресурсного обеспечения реализации ОПОП </w:t>
            </w:r>
            <w:proofErr w:type="gramStart"/>
            <w:r w:rsidRPr="004F7229">
              <w:rPr>
                <w:rFonts w:ascii="Times New Roman" w:hAnsi="Times New Roman"/>
                <w:sz w:val="24"/>
                <w:szCs w:val="24"/>
                <w:lang w:val="ru-RU"/>
              </w:rPr>
              <w:t>ВО</w:t>
            </w:r>
            <w:proofErr w:type="gramEnd"/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229" w:rsidRPr="004F7229" w:rsidRDefault="004F7229" w:rsidP="004F7229">
            <w:pPr>
              <w:numPr>
                <w:ilvl w:val="0"/>
                <w:numId w:val="13"/>
              </w:numPr>
              <w:ind w:right="228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F722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Изменение сведений об обеспеченности учебного процесса учебной и учебно-методической литературой, лицензионным программным обеспечением. </w:t>
            </w:r>
          </w:p>
          <w:p w:rsidR="004F7229" w:rsidRPr="004F7229" w:rsidRDefault="004F7229" w:rsidP="004F7229">
            <w:pPr>
              <w:ind w:left="883" w:right="228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4F7229" w:rsidRPr="004F7229" w:rsidRDefault="004F7229" w:rsidP="004F72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F7229" w:rsidRDefault="004F7229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F7229" w:rsidSect="00F6306A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71FDF3B" w15:done="0"/>
  <w15:commentEx w15:paraId="1235BDC9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12"/>
    <w:lvl w:ilvl="0">
      <w:start w:val="1"/>
      <w:numFmt w:val="bullet"/>
      <w:lvlText w:val=""/>
      <w:lvlJc w:val="left"/>
      <w:pPr>
        <w:tabs>
          <w:tab w:val="num" w:pos="-1069"/>
        </w:tabs>
        <w:ind w:left="360" w:hanging="360"/>
      </w:pPr>
      <w:rPr>
        <w:rFonts w:ascii="Symbol" w:hAnsi="Symbol" w:cs="Symbol" w:hint="default"/>
        <w:strike w:val="0"/>
        <w:dstrike w:val="0"/>
        <w:color w:val="0000FF"/>
        <w:spacing w:val="-1"/>
        <w:sz w:val="28"/>
        <w:szCs w:val="28"/>
        <w:u w:val="none"/>
        <w:effect w:val="none"/>
        <w:shd w:val="clear" w:color="auto" w:fill="FFFFFF"/>
      </w:rPr>
    </w:lvl>
  </w:abstractNum>
  <w:abstractNum w:abstractNumId="1">
    <w:nsid w:val="0000798B"/>
    <w:multiLevelType w:val="hybridMultilevel"/>
    <w:tmpl w:val="7A825352"/>
    <w:lvl w:ilvl="0" w:tplc="C4DA8FDE">
      <w:start w:val="1"/>
      <w:numFmt w:val="bullet"/>
      <w:lvlText w:val="•"/>
      <w:lvlJc w:val="left"/>
      <w:pPr>
        <w:ind w:left="0" w:firstLine="0"/>
      </w:pPr>
    </w:lvl>
    <w:lvl w:ilvl="1" w:tplc="B3D43D40">
      <w:numFmt w:val="decimal"/>
      <w:lvlText w:val=""/>
      <w:lvlJc w:val="left"/>
      <w:pPr>
        <w:ind w:left="0" w:firstLine="0"/>
      </w:pPr>
    </w:lvl>
    <w:lvl w:ilvl="2" w:tplc="4B1622C2">
      <w:numFmt w:val="decimal"/>
      <w:lvlText w:val=""/>
      <w:lvlJc w:val="left"/>
      <w:pPr>
        <w:ind w:left="0" w:firstLine="0"/>
      </w:pPr>
    </w:lvl>
    <w:lvl w:ilvl="3" w:tplc="F0DE225E">
      <w:numFmt w:val="decimal"/>
      <w:lvlText w:val=""/>
      <w:lvlJc w:val="left"/>
      <w:pPr>
        <w:ind w:left="0" w:firstLine="0"/>
      </w:pPr>
    </w:lvl>
    <w:lvl w:ilvl="4" w:tplc="B7585ECE">
      <w:numFmt w:val="decimal"/>
      <w:lvlText w:val=""/>
      <w:lvlJc w:val="left"/>
      <w:pPr>
        <w:ind w:left="0" w:firstLine="0"/>
      </w:pPr>
    </w:lvl>
    <w:lvl w:ilvl="5" w:tplc="65A29630">
      <w:numFmt w:val="decimal"/>
      <w:lvlText w:val=""/>
      <w:lvlJc w:val="left"/>
      <w:pPr>
        <w:ind w:left="0" w:firstLine="0"/>
      </w:pPr>
    </w:lvl>
    <w:lvl w:ilvl="6" w:tplc="1B8409FA">
      <w:numFmt w:val="decimal"/>
      <w:lvlText w:val=""/>
      <w:lvlJc w:val="left"/>
      <w:pPr>
        <w:ind w:left="0" w:firstLine="0"/>
      </w:pPr>
    </w:lvl>
    <w:lvl w:ilvl="7" w:tplc="F8E05414">
      <w:numFmt w:val="decimal"/>
      <w:lvlText w:val=""/>
      <w:lvlJc w:val="left"/>
      <w:pPr>
        <w:ind w:left="0" w:firstLine="0"/>
      </w:pPr>
    </w:lvl>
    <w:lvl w:ilvl="8" w:tplc="D4848066">
      <w:numFmt w:val="decimal"/>
      <w:lvlText w:val=""/>
      <w:lvlJc w:val="left"/>
      <w:pPr>
        <w:ind w:left="0" w:firstLine="0"/>
      </w:pPr>
    </w:lvl>
  </w:abstractNum>
  <w:abstractNum w:abstractNumId="2">
    <w:nsid w:val="047B16A0"/>
    <w:multiLevelType w:val="hybridMultilevel"/>
    <w:tmpl w:val="69A8B2D4"/>
    <w:lvl w:ilvl="0" w:tplc="0A0E13B4">
      <w:start w:val="1"/>
      <w:numFmt w:val="bullet"/>
      <w:lvlText w:val=""/>
      <w:lvlJc w:val="left"/>
      <w:pPr>
        <w:ind w:left="88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3">
    <w:nsid w:val="19F87163"/>
    <w:multiLevelType w:val="hybridMultilevel"/>
    <w:tmpl w:val="8162313E"/>
    <w:lvl w:ilvl="0" w:tplc="4456F0F6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962761F"/>
    <w:multiLevelType w:val="hybridMultilevel"/>
    <w:tmpl w:val="BFE2FBC2"/>
    <w:lvl w:ilvl="0" w:tplc="E692015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363285"/>
    <w:multiLevelType w:val="hybridMultilevel"/>
    <w:tmpl w:val="B3844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244976"/>
    <w:multiLevelType w:val="hybridMultilevel"/>
    <w:tmpl w:val="EAB029EA"/>
    <w:lvl w:ilvl="0" w:tplc="0A0E1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787456"/>
    <w:multiLevelType w:val="hybridMultilevel"/>
    <w:tmpl w:val="C6146C08"/>
    <w:lvl w:ilvl="0" w:tplc="7504917E">
      <w:start w:val="1"/>
      <w:numFmt w:val="bullet"/>
      <w:lvlText w:val=""/>
      <w:lvlJc w:val="left"/>
      <w:pPr>
        <w:ind w:left="29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E47360"/>
    <w:multiLevelType w:val="hybridMultilevel"/>
    <w:tmpl w:val="F4A8836E"/>
    <w:lvl w:ilvl="0" w:tplc="7504917E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>
    <w:nsid w:val="77280DD1"/>
    <w:multiLevelType w:val="hybridMultilevel"/>
    <w:tmpl w:val="5C2C5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8B2F5D"/>
    <w:multiLevelType w:val="hybridMultilevel"/>
    <w:tmpl w:val="5F827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F46DAC"/>
    <w:multiLevelType w:val="hybridMultilevel"/>
    <w:tmpl w:val="74D0A8F8"/>
    <w:lvl w:ilvl="0" w:tplc="0F6CF1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D38212F"/>
    <w:multiLevelType w:val="hybridMultilevel"/>
    <w:tmpl w:val="5386AEF2"/>
    <w:lvl w:ilvl="0" w:tplc="F7D65D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7"/>
  </w:num>
  <w:num w:numId="5">
    <w:abstractNumId w:val="0"/>
  </w:num>
  <w:num w:numId="6">
    <w:abstractNumId w:val="1"/>
  </w:num>
  <w:num w:numId="7">
    <w:abstractNumId w:val="12"/>
  </w:num>
  <w:num w:numId="8">
    <w:abstractNumId w:val="11"/>
  </w:num>
  <w:num w:numId="9">
    <w:abstractNumId w:val="5"/>
  </w:num>
  <w:num w:numId="10">
    <w:abstractNumId w:val="9"/>
  </w:num>
  <w:num w:numId="11">
    <w:abstractNumId w:val="6"/>
  </w:num>
  <w:num w:numId="12">
    <w:abstractNumId w:val="3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1C63"/>
    <w:rsid w:val="00085600"/>
    <w:rsid w:val="00093984"/>
    <w:rsid w:val="000C45C8"/>
    <w:rsid w:val="00155926"/>
    <w:rsid w:val="00170E1C"/>
    <w:rsid w:val="001B4AAD"/>
    <w:rsid w:val="00205F6B"/>
    <w:rsid w:val="00274791"/>
    <w:rsid w:val="002A5191"/>
    <w:rsid w:val="002E0082"/>
    <w:rsid w:val="002F57A2"/>
    <w:rsid w:val="00312D97"/>
    <w:rsid w:val="00376038"/>
    <w:rsid w:val="003A0C26"/>
    <w:rsid w:val="0043493F"/>
    <w:rsid w:val="00470A64"/>
    <w:rsid w:val="004F7229"/>
    <w:rsid w:val="0051370A"/>
    <w:rsid w:val="00527614"/>
    <w:rsid w:val="00540C4D"/>
    <w:rsid w:val="00553309"/>
    <w:rsid w:val="00563A2D"/>
    <w:rsid w:val="00566DB7"/>
    <w:rsid w:val="005D19B4"/>
    <w:rsid w:val="00663D03"/>
    <w:rsid w:val="006B59F2"/>
    <w:rsid w:val="006D4792"/>
    <w:rsid w:val="0076085F"/>
    <w:rsid w:val="0077223E"/>
    <w:rsid w:val="007B6A04"/>
    <w:rsid w:val="007E1B07"/>
    <w:rsid w:val="008842D3"/>
    <w:rsid w:val="008A7DDB"/>
    <w:rsid w:val="008C2269"/>
    <w:rsid w:val="008D7DDE"/>
    <w:rsid w:val="008F596D"/>
    <w:rsid w:val="00922F5F"/>
    <w:rsid w:val="009410E3"/>
    <w:rsid w:val="00964F2A"/>
    <w:rsid w:val="009900BF"/>
    <w:rsid w:val="009A4318"/>
    <w:rsid w:val="009A757B"/>
    <w:rsid w:val="009B77F1"/>
    <w:rsid w:val="009C51E0"/>
    <w:rsid w:val="00A01A92"/>
    <w:rsid w:val="00A67B3A"/>
    <w:rsid w:val="00A91204"/>
    <w:rsid w:val="00AD7E32"/>
    <w:rsid w:val="00AF6278"/>
    <w:rsid w:val="00B02807"/>
    <w:rsid w:val="00B40E21"/>
    <w:rsid w:val="00B52FF6"/>
    <w:rsid w:val="00B56C8C"/>
    <w:rsid w:val="00B617EB"/>
    <w:rsid w:val="00C719A7"/>
    <w:rsid w:val="00C979F8"/>
    <w:rsid w:val="00CA243A"/>
    <w:rsid w:val="00CA36CB"/>
    <w:rsid w:val="00D220C4"/>
    <w:rsid w:val="00EA4D6F"/>
    <w:rsid w:val="00F16988"/>
    <w:rsid w:val="00F1723A"/>
    <w:rsid w:val="00F6306A"/>
    <w:rsid w:val="00FB5970"/>
    <w:rsid w:val="00FC2F94"/>
    <w:rsid w:val="00FE1C63"/>
    <w:rsid w:val="00FE73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2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1C6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E1C63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8A7DD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8A7D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character" w:customStyle="1" w:styleId="a6">
    <w:name w:val="Основной текст Знак"/>
    <w:basedOn w:val="a0"/>
    <w:link w:val="a5"/>
    <w:uiPriority w:val="1"/>
    <w:rsid w:val="008A7DDB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8A7DDB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ru-RU" w:bidi="ru-RU"/>
    </w:rPr>
  </w:style>
  <w:style w:type="paragraph" w:styleId="a7">
    <w:name w:val="annotation text"/>
    <w:basedOn w:val="a"/>
    <w:link w:val="a8"/>
    <w:uiPriority w:val="99"/>
    <w:rsid w:val="001B4AAD"/>
    <w:pPr>
      <w:tabs>
        <w:tab w:val="left" w:pos="708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1B4AAD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9">
    <w:name w:val="annotation reference"/>
    <w:uiPriority w:val="99"/>
    <w:semiHidden/>
    <w:rsid w:val="001B4AAD"/>
    <w:rPr>
      <w:rFonts w:cs="Times New Roman"/>
      <w:sz w:val="16"/>
    </w:rPr>
  </w:style>
  <w:style w:type="paragraph" w:styleId="aa">
    <w:name w:val="Balloon Text"/>
    <w:basedOn w:val="a"/>
    <w:link w:val="ab"/>
    <w:uiPriority w:val="99"/>
    <w:semiHidden/>
    <w:unhideWhenUsed/>
    <w:rsid w:val="001B4A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B4AAD"/>
    <w:rPr>
      <w:rFonts w:ascii="Segoe UI" w:hAnsi="Segoe UI" w:cs="Segoe UI"/>
      <w:sz w:val="18"/>
      <w:szCs w:val="18"/>
    </w:rPr>
  </w:style>
  <w:style w:type="table" w:customStyle="1" w:styleId="TableNormal1">
    <w:name w:val="Table Normal1"/>
    <w:uiPriority w:val="2"/>
    <w:semiHidden/>
    <w:qFormat/>
    <w:rsid w:val="007E1B0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qFormat/>
    <w:rsid w:val="004F722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2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1C6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E1C63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8A7DD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8A7D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character" w:customStyle="1" w:styleId="a6">
    <w:name w:val="Основной текст Знак"/>
    <w:basedOn w:val="a0"/>
    <w:link w:val="a5"/>
    <w:uiPriority w:val="1"/>
    <w:rsid w:val="008A7DDB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8A7DDB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ru-RU" w:bidi="ru-RU"/>
    </w:rPr>
  </w:style>
  <w:style w:type="paragraph" w:styleId="a7">
    <w:name w:val="annotation text"/>
    <w:basedOn w:val="a"/>
    <w:link w:val="a8"/>
    <w:uiPriority w:val="99"/>
    <w:rsid w:val="001B4AAD"/>
    <w:pPr>
      <w:tabs>
        <w:tab w:val="left" w:pos="708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1B4AAD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9">
    <w:name w:val="annotation reference"/>
    <w:uiPriority w:val="99"/>
    <w:semiHidden/>
    <w:rsid w:val="001B4AAD"/>
    <w:rPr>
      <w:rFonts w:cs="Times New Roman"/>
      <w:sz w:val="16"/>
    </w:rPr>
  </w:style>
  <w:style w:type="paragraph" w:styleId="aa">
    <w:name w:val="Balloon Text"/>
    <w:basedOn w:val="a"/>
    <w:link w:val="ab"/>
    <w:uiPriority w:val="99"/>
    <w:semiHidden/>
    <w:unhideWhenUsed/>
    <w:rsid w:val="001B4A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B4AAD"/>
    <w:rPr>
      <w:rFonts w:ascii="Segoe UI" w:hAnsi="Segoe UI" w:cs="Segoe UI"/>
      <w:sz w:val="18"/>
      <w:szCs w:val="18"/>
    </w:rPr>
  </w:style>
  <w:style w:type="table" w:customStyle="1" w:styleId="TableNormal1">
    <w:name w:val="Table Normal1"/>
    <w:uiPriority w:val="2"/>
    <w:semiHidden/>
    <w:qFormat/>
    <w:rsid w:val="007E1B0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qFormat/>
    <w:rsid w:val="004F722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E2023-C695-48A8-8082-E204F185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11</Pages>
  <Words>4362</Words>
  <Characters>24866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ПсковГУ</Company>
  <LinksUpToDate>false</LinksUpToDate>
  <CharactersWithSpaces>29170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 ПК</dc:creator>
  <cp:lastModifiedBy>ПРИЕМ-ПК3</cp:lastModifiedBy>
  <cp:revision>15</cp:revision>
  <cp:lastPrinted>2021-06-21T05:54:00Z</cp:lastPrinted>
  <dcterms:created xsi:type="dcterms:W3CDTF">2021-06-21T06:46:00Z</dcterms:created>
  <dcterms:modified xsi:type="dcterms:W3CDTF">2021-07-12T08:33:00Z</dcterms:modified>
</cp:coreProperties>
</file>